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F078" w14:textId="77777777" w:rsidR="00392287" w:rsidRDefault="00392287">
      <w:pPr>
        <w:pStyle w:val="Nagwek2"/>
      </w:pPr>
    </w:p>
    <w:p w14:paraId="3F0DDB19" w14:textId="77777777" w:rsidR="00392287" w:rsidRDefault="00392287"/>
    <w:p w14:paraId="119B2E11" w14:textId="77777777" w:rsidR="00392287" w:rsidRDefault="00392287"/>
    <w:p w14:paraId="09430FCE" w14:textId="77777777" w:rsidR="00392287" w:rsidRDefault="0092087C">
      <w:pPr>
        <w:jc w:val="center"/>
        <w:rPr>
          <w:b/>
          <w:sz w:val="28"/>
          <w:szCs w:val="28"/>
        </w:rPr>
      </w:pPr>
      <w:r>
        <w:rPr>
          <w:b/>
          <w:sz w:val="28"/>
          <w:szCs w:val="28"/>
        </w:rPr>
        <w:t xml:space="preserve">Umowa udzielenia Grantu w ramach projektu – </w:t>
      </w:r>
      <w:r>
        <w:rPr>
          <w:b/>
          <w:i/>
          <w:sz w:val="28"/>
          <w:szCs w:val="28"/>
        </w:rPr>
        <w:t>„Słoneczna Żywiecczyzna”</w:t>
      </w:r>
      <w:r>
        <w:rPr>
          <w:b/>
          <w:sz w:val="28"/>
          <w:szCs w:val="28"/>
        </w:rPr>
        <w:t xml:space="preserve"> – montaż instalacji OZE dla budynków mieszkalnych na terenie Gmin Związku Międzygminnego do spraw Ekologii w Żywcu.</w:t>
      </w:r>
    </w:p>
    <w:p w14:paraId="2014D6C8" w14:textId="77777777" w:rsidR="00392287" w:rsidRDefault="00392287">
      <w:pPr>
        <w:jc w:val="center"/>
        <w:rPr>
          <w:b/>
          <w:sz w:val="28"/>
          <w:szCs w:val="28"/>
        </w:rPr>
      </w:pPr>
    </w:p>
    <w:p w14:paraId="5A8068A2" w14:textId="77777777" w:rsidR="00392287" w:rsidRDefault="0092087C">
      <w:pPr>
        <w:jc w:val="right"/>
      </w:pPr>
      <w:r>
        <w:t>…………………………………………………………</w:t>
      </w:r>
    </w:p>
    <w:p w14:paraId="0B3AEE9D" w14:textId="77777777" w:rsidR="00392287" w:rsidRDefault="0092087C">
      <w:pPr>
        <w:jc w:val="right"/>
      </w:pPr>
      <w:r>
        <w:t>Data i miejscowość</w:t>
      </w:r>
    </w:p>
    <w:p w14:paraId="6EE0B5C1" w14:textId="77777777" w:rsidR="00392287" w:rsidRDefault="00392287">
      <w:pPr>
        <w:jc w:val="right"/>
      </w:pPr>
    </w:p>
    <w:p w14:paraId="3DA99A36" w14:textId="77777777" w:rsidR="00392287" w:rsidRDefault="00392287">
      <w:pPr>
        <w:jc w:val="right"/>
      </w:pPr>
    </w:p>
    <w:p w14:paraId="2E8DCF14" w14:textId="77777777" w:rsidR="00392287" w:rsidRDefault="0092087C">
      <w:r>
        <w:t>Umowa nr…………………………………………zawarta pomiędzy:</w:t>
      </w:r>
    </w:p>
    <w:p w14:paraId="114DF45B" w14:textId="77777777" w:rsidR="00392287" w:rsidRDefault="00392287"/>
    <w:p w14:paraId="76A40279" w14:textId="77777777" w:rsidR="00392287" w:rsidRDefault="0092087C">
      <w:pPr>
        <w:jc w:val="both"/>
      </w:pPr>
      <w:r>
        <w:t xml:space="preserve">Związkiem Międzygminnym do spraw Ekologii z siedzibą w Żywcu ul. Ks. Pr. St. Słonki 22, 34-300 Żywiec, posiadającym nr NIP: 553-16-08-375 REGON 070558756, zwanym w dalszej części Umowy </w:t>
      </w:r>
      <w:r>
        <w:rPr>
          <w:b/>
        </w:rPr>
        <w:t xml:space="preserve">Grantodawcą </w:t>
      </w:r>
      <w:r>
        <w:t>reprezentowanym przez:</w:t>
      </w:r>
    </w:p>
    <w:p w14:paraId="0CFFDDBC" w14:textId="77777777" w:rsidR="00392287" w:rsidRDefault="00392287">
      <w:pPr>
        <w:jc w:val="both"/>
      </w:pPr>
    </w:p>
    <w:p w14:paraId="4EEA3FDA" w14:textId="77777777" w:rsidR="00392287" w:rsidRDefault="0092087C">
      <w:pPr>
        <w:jc w:val="both"/>
      </w:pPr>
      <w:r>
        <w:t>…………………………………………………………………………………………………………………………………………………………….</w:t>
      </w:r>
    </w:p>
    <w:p w14:paraId="0BA05DC6" w14:textId="77777777" w:rsidR="00392287" w:rsidRDefault="0092087C">
      <w:pPr>
        <w:jc w:val="both"/>
      </w:pPr>
      <w:r>
        <w:t>a</w:t>
      </w:r>
    </w:p>
    <w:p w14:paraId="223A24A9" w14:textId="77777777" w:rsidR="00392287" w:rsidRDefault="00392287">
      <w:pPr>
        <w:jc w:val="both"/>
      </w:pPr>
    </w:p>
    <w:p w14:paraId="2B9D35EC" w14:textId="77777777" w:rsidR="00392287" w:rsidRDefault="0092087C">
      <w:pPr>
        <w:jc w:val="both"/>
      </w:pPr>
      <w:r>
        <w:t>……………………………………………………………………………………………………………………………………………………………</w:t>
      </w:r>
    </w:p>
    <w:p w14:paraId="492A5FFF" w14:textId="77777777" w:rsidR="00392287" w:rsidRDefault="0092087C">
      <w:pPr>
        <w:jc w:val="both"/>
        <w:rPr>
          <w:color w:val="404040"/>
        </w:rPr>
      </w:pPr>
      <w:r>
        <w:rPr>
          <w:color w:val="404040"/>
        </w:rPr>
        <w:t>Imię i Nazwisko</w:t>
      </w:r>
    </w:p>
    <w:p w14:paraId="79B19B7D" w14:textId="77777777" w:rsidR="00392287" w:rsidRDefault="0092087C">
      <w:pPr>
        <w:jc w:val="both"/>
      </w:pPr>
      <w:r>
        <w:t>…………………………………………………………………………………………………………………………………………………………….</w:t>
      </w:r>
    </w:p>
    <w:p w14:paraId="2DA71328" w14:textId="77777777" w:rsidR="00392287" w:rsidRDefault="0092087C">
      <w:pPr>
        <w:jc w:val="both"/>
        <w:rPr>
          <w:color w:val="404040"/>
        </w:rPr>
      </w:pPr>
      <w:r>
        <w:rPr>
          <w:color w:val="404040"/>
        </w:rPr>
        <w:t>Adres</w:t>
      </w:r>
    </w:p>
    <w:p w14:paraId="7D96AC09" w14:textId="77777777" w:rsidR="00392287" w:rsidRDefault="0092087C">
      <w:pPr>
        <w:jc w:val="both"/>
      </w:pPr>
      <w:r>
        <w:t>……………………………………………………………………………………………………………………………………………………………</w:t>
      </w:r>
    </w:p>
    <w:p w14:paraId="1852D28D" w14:textId="77777777" w:rsidR="00392287" w:rsidRDefault="0092087C">
      <w:pPr>
        <w:jc w:val="both"/>
        <w:rPr>
          <w:color w:val="404040"/>
        </w:rPr>
      </w:pPr>
      <w:r>
        <w:rPr>
          <w:color w:val="404040"/>
        </w:rPr>
        <w:t>Seria i numer Dowodu Osobistego</w:t>
      </w:r>
    </w:p>
    <w:p w14:paraId="3C6439AC" w14:textId="77777777" w:rsidR="00392287" w:rsidRDefault="0092087C">
      <w:pPr>
        <w:jc w:val="both"/>
      </w:pPr>
      <w:r>
        <w:t>…………………………………………………………………………………………………………………………………………………………….</w:t>
      </w:r>
    </w:p>
    <w:p w14:paraId="6C055C24" w14:textId="77777777" w:rsidR="00392287" w:rsidRDefault="0092087C">
      <w:pPr>
        <w:jc w:val="both"/>
        <w:rPr>
          <w:color w:val="404040"/>
        </w:rPr>
      </w:pPr>
      <w:r>
        <w:rPr>
          <w:color w:val="404040"/>
        </w:rPr>
        <w:t>Pesel</w:t>
      </w:r>
    </w:p>
    <w:p w14:paraId="24ACB70F" w14:textId="77777777" w:rsidR="00392287" w:rsidRDefault="0092087C">
      <w:pPr>
        <w:jc w:val="both"/>
        <w:rPr>
          <w:color w:val="0D0D0D"/>
        </w:rPr>
      </w:pPr>
      <w:r>
        <w:rPr>
          <w:color w:val="0D0D0D"/>
        </w:rPr>
        <w:t xml:space="preserve">zwanym (ą) w dalszej części Umowy </w:t>
      </w:r>
      <w:r>
        <w:rPr>
          <w:b/>
          <w:color w:val="0D0D0D"/>
        </w:rPr>
        <w:t>Grantobiorcą</w:t>
      </w:r>
      <w:r>
        <w:rPr>
          <w:color w:val="0D0D0D"/>
        </w:rPr>
        <w:t>.</w:t>
      </w:r>
    </w:p>
    <w:p w14:paraId="10F7762C" w14:textId="77777777" w:rsidR="00392287" w:rsidRDefault="00392287">
      <w:pPr>
        <w:jc w:val="both"/>
        <w:rPr>
          <w:color w:val="0D0D0D"/>
        </w:rPr>
      </w:pPr>
    </w:p>
    <w:p w14:paraId="007D208C" w14:textId="77777777" w:rsidR="00392287" w:rsidRDefault="00392287">
      <w:pPr>
        <w:jc w:val="both"/>
        <w:rPr>
          <w:color w:val="0D0D0D"/>
        </w:rPr>
      </w:pPr>
    </w:p>
    <w:p w14:paraId="5B5654ED" w14:textId="77777777" w:rsidR="00392287" w:rsidRDefault="0092087C">
      <w:pPr>
        <w:jc w:val="both"/>
        <w:rPr>
          <w:color w:val="0D0D0D"/>
        </w:rPr>
      </w:pPr>
      <w:r>
        <w:rPr>
          <w:color w:val="0D0D0D"/>
        </w:rPr>
        <w:lastRenderedPageBreak/>
        <w:t xml:space="preserve">Zgodnie z zapisami Regulaminu naboru wniosków i realizacji projektu – </w:t>
      </w:r>
      <w:r>
        <w:rPr>
          <w:i/>
          <w:color w:val="0D0D0D"/>
        </w:rPr>
        <w:t>„Słoneczna Żywiecczyzna”</w:t>
      </w:r>
      <w:r>
        <w:rPr>
          <w:color w:val="0D0D0D"/>
        </w:rPr>
        <w:t xml:space="preserve"> – montaż instalacji OZE dla budynków mieszkalnych na terenie Gmin Związku Międzygminnego do spraw Ekologii w Żywcu zawarto umowę o następującej treści:</w:t>
      </w:r>
    </w:p>
    <w:p w14:paraId="1A04FF8A" w14:textId="77777777" w:rsidR="00392287" w:rsidRDefault="00392287">
      <w:pPr>
        <w:jc w:val="both"/>
        <w:rPr>
          <w:b/>
          <w:color w:val="0D0D0D"/>
        </w:rPr>
      </w:pPr>
    </w:p>
    <w:p w14:paraId="4CCBFE3D" w14:textId="77777777" w:rsidR="00392287" w:rsidRDefault="0092087C">
      <w:pPr>
        <w:numPr>
          <w:ilvl w:val="0"/>
          <w:numId w:val="12"/>
        </w:numPr>
        <w:pBdr>
          <w:top w:val="nil"/>
          <w:left w:val="nil"/>
          <w:bottom w:val="nil"/>
          <w:right w:val="nil"/>
          <w:between w:val="nil"/>
        </w:pBdr>
        <w:jc w:val="center"/>
        <w:rPr>
          <w:b/>
          <w:color w:val="0D0D0D"/>
        </w:rPr>
      </w:pPr>
      <w:bookmarkStart w:id="0" w:name="_heading=h.gjdgxs" w:colFirst="0" w:colLast="0"/>
      <w:bookmarkEnd w:id="0"/>
      <w:r>
        <w:rPr>
          <w:b/>
          <w:color w:val="0D0D0D"/>
        </w:rPr>
        <w:t>1.</w:t>
      </w:r>
    </w:p>
    <w:p w14:paraId="48E55156" w14:textId="77777777" w:rsidR="00392287" w:rsidRDefault="0092087C">
      <w:pPr>
        <w:jc w:val="center"/>
        <w:rPr>
          <w:b/>
          <w:color w:val="0D0D0D"/>
        </w:rPr>
      </w:pPr>
      <w:r>
        <w:rPr>
          <w:b/>
          <w:color w:val="0D0D0D"/>
        </w:rPr>
        <w:t>Przedmiot Umowy.</w:t>
      </w:r>
    </w:p>
    <w:p w14:paraId="206E2EA7" w14:textId="77777777" w:rsidR="00392287" w:rsidRDefault="0092087C">
      <w:pPr>
        <w:numPr>
          <w:ilvl w:val="0"/>
          <w:numId w:val="13"/>
        </w:numPr>
        <w:pBdr>
          <w:top w:val="nil"/>
          <w:left w:val="nil"/>
          <w:bottom w:val="nil"/>
          <w:right w:val="nil"/>
          <w:between w:val="nil"/>
        </w:pBdr>
        <w:spacing w:after="0"/>
        <w:jc w:val="both"/>
        <w:rPr>
          <w:color w:val="0D0D0D"/>
        </w:rPr>
      </w:pPr>
      <w:r>
        <w:rPr>
          <w:color w:val="0D0D0D"/>
        </w:rPr>
        <w:t>Przedmiotem Umowy jest udzielenie Grantobiorcy Grantu na realizację przedsięwzięcia polegającego na montażu instalacji:</w:t>
      </w:r>
    </w:p>
    <w:p w14:paraId="3E00916A" w14:textId="77777777" w:rsidR="00392287" w:rsidRDefault="0092087C">
      <w:pPr>
        <w:numPr>
          <w:ilvl w:val="0"/>
          <w:numId w:val="1"/>
        </w:numPr>
        <w:pBdr>
          <w:top w:val="nil"/>
          <w:left w:val="nil"/>
          <w:bottom w:val="nil"/>
          <w:right w:val="nil"/>
          <w:between w:val="nil"/>
        </w:pBdr>
        <w:spacing w:after="0"/>
        <w:jc w:val="both"/>
        <w:rPr>
          <w:color w:val="0D0D0D"/>
        </w:rPr>
      </w:pPr>
      <w:r>
        <w:rPr>
          <w:color w:val="0D0D0D"/>
        </w:rPr>
        <w:t xml:space="preserve">Instalacja fotowoltaiczna o mocy nie większej niż 10 </w:t>
      </w:r>
      <w:proofErr w:type="spellStart"/>
      <w:r>
        <w:rPr>
          <w:color w:val="0D0D0D"/>
        </w:rPr>
        <w:t>kWp</w:t>
      </w:r>
      <w:proofErr w:type="spellEnd"/>
      <w:r>
        <w:rPr>
          <w:color w:val="0D0D0D"/>
        </w:rPr>
        <w:t xml:space="preserve"> – 4 200,00 zł netto/</w:t>
      </w:r>
      <w:proofErr w:type="spellStart"/>
      <w:r>
        <w:rPr>
          <w:color w:val="0D0D0D"/>
        </w:rPr>
        <w:t>kWp</w:t>
      </w:r>
      <w:proofErr w:type="spellEnd"/>
      <w:r>
        <w:rPr>
          <w:color w:val="0D0D0D"/>
        </w:rPr>
        <w:t xml:space="preserve"> (łącznie nie więcej niż 42 000,00 zł netto),</w:t>
      </w:r>
    </w:p>
    <w:p w14:paraId="36D753B2" w14:textId="77777777" w:rsidR="00392287" w:rsidRDefault="0092087C">
      <w:pPr>
        <w:numPr>
          <w:ilvl w:val="0"/>
          <w:numId w:val="1"/>
        </w:numPr>
        <w:pBdr>
          <w:top w:val="nil"/>
          <w:left w:val="nil"/>
          <w:bottom w:val="nil"/>
          <w:right w:val="nil"/>
          <w:between w:val="nil"/>
        </w:pBdr>
        <w:spacing w:after="0"/>
        <w:jc w:val="both"/>
        <w:rPr>
          <w:color w:val="0D0D0D"/>
        </w:rPr>
      </w:pPr>
      <w:r>
        <w:rPr>
          <w:color w:val="0D0D0D"/>
        </w:rPr>
        <w:t>Pompy ciepła powietrzne (powietrze-woda, powietrze-powietrze itp.) – nie więcej niż 10 000,00 zł netto/budynek mieszkalny,</w:t>
      </w:r>
    </w:p>
    <w:p w14:paraId="7DB29260" w14:textId="77777777" w:rsidR="00392287" w:rsidRDefault="0092087C">
      <w:pPr>
        <w:numPr>
          <w:ilvl w:val="0"/>
          <w:numId w:val="1"/>
        </w:numPr>
        <w:pBdr>
          <w:top w:val="nil"/>
          <w:left w:val="nil"/>
          <w:bottom w:val="nil"/>
          <w:right w:val="nil"/>
          <w:between w:val="nil"/>
        </w:pBdr>
        <w:spacing w:after="0"/>
        <w:jc w:val="both"/>
        <w:rPr>
          <w:color w:val="0D0D0D"/>
        </w:rPr>
      </w:pPr>
      <w:r>
        <w:rPr>
          <w:color w:val="0D0D0D"/>
        </w:rPr>
        <w:t>Pompy ciepła powietrzne (powietrze-woda itp.) – nie więcej niż 6 000,00 zł netto</w:t>
      </w:r>
    </w:p>
    <w:p w14:paraId="46A66E5A" w14:textId="77777777" w:rsidR="00392287" w:rsidRDefault="0092087C">
      <w:pPr>
        <w:numPr>
          <w:ilvl w:val="0"/>
          <w:numId w:val="1"/>
        </w:numPr>
        <w:pBdr>
          <w:top w:val="nil"/>
          <w:left w:val="nil"/>
          <w:bottom w:val="nil"/>
          <w:right w:val="nil"/>
          <w:between w:val="nil"/>
        </w:pBdr>
        <w:jc w:val="both"/>
        <w:rPr>
          <w:color w:val="0D0D0D"/>
        </w:rPr>
      </w:pPr>
      <w:r>
        <w:rPr>
          <w:color w:val="0D0D0D"/>
        </w:rPr>
        <w:t>Pompy ciepła gruntowe (woda-woda itp.) – nie więcej niż 20 000,00 zł netto*</w:t>
      </w:r>
    </w:p>
    <w:p w14:paraId="79E447BC" w14:textId="77777777" w:rsidR="00392287" w:rsidRDefault="0092087C">
      <w:pPr>
        <w:jc w:val="both"/>
        <w:rPr>
          <w:color w:val="0D0D0D"/>
        </w:rPr>
      </w:pPr>
      <w:r>
        <w:rPr>
          <w:color w:val="0D0D0D"/>
        </w:rPr>
        <w:t>na nieruchomości położonej w …………………………………………………………………………………przy ulicy …………………………………………………………nr……………… objętej księgą wieczystą nr……………………………………</w:t>
      </w:r>
    </w:p>
    <w:p w14:paraId="45A0FDB8" w14:textId="77777777" w:rsidR="00392287" w:rsidRDefault="0092087C">
      <w:pPr>
        <w:numPr>
          <w:ilvl w:val="0"/>
          <w:numId w:val="13"/>
        </w:numPr>
        <w:pBdr>
          <w:top w:val="nil"/>
          <w:left w:val="nil"/>
          <w:bottom w:val="nil"/>
          <w:right w:val="nil"/>
          <w:between w:val="nil"/>
        </w:pBdr>
        <w:spacing w:after="0"/>
        <w:jc w:val="both"/>
        <w:rPr>
          <w:color w:val="0D0D0D"/>
        </w:rPr>
      </w:pPr>
      <w:r>
        <w:rPr>
          <w:color w:val="0D0D0D"/>
        </w:rPr>
        <w:t>Grant udzielany jest ze środków Europejskiego Funduszu Rozwoju Regionalnego w ramach Regionalnego Programu Operacyjnego Województwa Śląskiego na lata 2014-2020 oraz budżet państwa i gmin.</w:t>
      </w:r>
    </w:p>
    <w:p w14:paraId="4C325096" w14:textId="77777777" w:rsidR="00392287" w:rsidRDefault="0092087C">
      <w:pPr>
        <w:numPr>
          <w:ilvl w:val="0"/>
          <w:numId w:val="13"/>
        </w:numPr>
        <w:pBdr>
          <w:top w:val="nil"/>
          <w:left w:val="nil"/>
          <w:bottom w:val="nil"/>
          <w:right w:val="nil"/>
          <w:between w:val="nil"/>
        </w:pBdr>
        <w:spacing w:after="0"/>
        <w:jc w:val="both"/>
        <w:rPr>
          <w:color w:val="0D0D0D"/>
        </w:rPr>
      </w:pPr>
      <w:r>
        <w:rPr>
          <w:color w:val="0D0D0D"/>
        </w:rPr>
        <w:t>Grant przekazany jest przez Związek Międzygminny do spraw Ekologii w Żywcu, w formie dotacji.</w:t>
      </w:r>
    </w:p>
    <w:p w14:paraId="414A750A" w14:textId="77777777" w:rsidR="00392287" w:rsidRDefault="0092087C">
      <w:pPr>
        <w:numPr>
          <w:ilvl w:val="0"/>
          <w:numId w:val="13"/>
        </w:numPr>
        <w:pBdr>
          <w:top w:val="nil"/>
          <w:left w:val="nil"/>
          <w:bottom w:val="nil"/>
          <w:right w:val="nil"/>
          <w:between w:val="nil"/>
        </w:pBdr>
        <w:spacing w:after="0"/>
        <w:jc w:val="both"/>
        <w:rPr>
          <w:color w:val="0D0D0D"/>
        </w:rPr>
      </w:pPr>
      <w:r>
        <w:rPr>
          <w:color w:val="0D0D0D"/>
        </w:rPr>
        <w:t>Umowa obowiązuje od dnia jej zawarcia do końca okresu Trwałości Projektu.</w:t>
      </w:r>
    </w:p>
    <w:p w14:paraId="6078E5B6" w14:textId="77777777" w:rsidR="00392287" w:rsidRDefault="0092087C">
      <w:pPr>
        <w:pBdr>
          <w:top w:val="nil"/>
          <w:left w:val="nil"/>
          <w:bottom w:val="nil"/>
          <w:right w:val="nil"/>
          <w:between w:val="nil"/>
        </w:pBdr>
        <w:ind w:left="720" w:hanging="720"/>
        <w:jc w:val="both"/>
        <w:rPr>
          <w:color w:val="0D0D0D"/>
          <w:sz w:val="18"/>
          <w:szCs w:val="18"/>
        </w:rPr>
      </w:pPr>
      <w:r>
        <w:rPr>
          <w:color w:val="0D0D0D"/>
        </w:rPr>
        <w:t>*</w:t>
      </w:r>
      <w:r>
        <w:rPr>
          <w:color w:val="0D0D0D"/>
          <w:sz w:val="18"/>
          <w:szCs w:val="18"/>
        </w:rPr>
        <w:t>niepotrzebne skreślić</w:t>
      </w:r>
    </w:p>
    <w:p w14:paraId="1911523C" w14:textId="77777777" w:rsidR="00392287" w:rsidRDefault="00392287">
      <w:pPr>
        <w:jc w:val="both"/>
        <w:rPr>
          <w:color w:val="0D0D0D"/>
        </w:rPr>
      </w:pPr>
    </w:p>
    <w:p w14:paraId="488C767A" w14:textId="77777777" w:rsidR="00392287" w:rsidRDefault="00392287">
      <w:pPr>
        <w:jc w:val="both"/>
        <w:rPr>
          <w:b/>
          <w:color w:val="0D0D0D"/>
        </w:rPr>
      </w:pPr>
    </w:p>
    <w:p w14:paraId="4FAA0661" w14:textId="77777777" w:rsidR="00392287" w:rsidRDefault="0092087C">
      <w:pPr>
        <w:numPr>
          <w:ilvl w:val="0"/>
          <w:numId w:val="12"/>
        </w:numPr>
        <w:pBdr>
          <w:top w:val="nil"/>
          <w:left w:val="nil"/>
          <w:bottom w:val="nil"/>
          <w:right w:val="nil"/>
          <w:between w:val="nil"/>
        </w:pBdr>
        <w:spacing w:after="0"/>
        <w:jc w:val="center"/>
        <w:rPr>
          <w:b/>
          <w:color w:val="0D0D0D"/>
        </w:rPr>
      </w:pPr>
      <w:r>
        <w:rPr>
          <w:b/>
          <w:color w:val="0D0D0D"/>
        </w:rPr>
        <w:t>2.</w:t>
      </w:r>
    </w:p>
    <w:p w14:paraId="48C38BD5" w14:textId="77777777" w:rsidR="00392287" w:rsidRDefault="0092087C">
      <w:pPr>
        <w:pBdr>
          <w:top w:val="nil"/>
          <w:left w:val="nil"/>
          <w:bottom w:val="nil"/>
          <w:right w:val="nil"/>
          <w:between w:val="nil"/>
        </w:pBdr>
        <w:spacing w:after="0"/>
        <w:ind w:left="720" w:hanging="720"/>
        <w:jc w:val="center"/>
        <w:rPr>
          <w:b/>
          <w:color w:val="0D0D0D"/>
        </w:rPr>
      </w:pPr>
      <w:r>
        <w:rPr>
          <w:b/>
          <w:color w:val="0D0D0D"/>
        </w:rPr>
        <w:t>Wartość powierzonego Grantu i wartość inwestycji.</w:t>
      </w:r>
    </w:p>
    <w:p w14:paraId="10D846FE" w14:textId="77777777" w:rsidR="00392287" w:rsidRDefault="00392287">
      <w:pPr>
        <w:pBdr>
          <w:top w:val="nil"/>
          <w:left w:val="nil"/>
          <w:bottom w:val="nil"/>
          <w:right w:val="nil"/>
          <w:between w:val="nil"/>
        </w:pBdr>
        <w:spacing w:after="0"/>
        <w:ind w:left="720" w:hanging="720"/>
        <w:jc w:val="center"/>
        <w:rPr>
          <w:b/>
          <w:color w:val="0D0D0D"/>
        </w:rPr>
      </w:pPr>
    </w:p>
    <w:p w14:paraId="5428453B" w14:textId="77777777" w:rsidR="00392287" w:rsidRDefault="0092087C">
      <w:pPr>
        <w:numPr>
          <w:ilvl w:val="0"/>
          <w:numId w:val="2"/>
        </w:numPr>
        <w:pBdr>
          <w:top w:val="nil"/>
          <w:left w:val="nil"/>
          <w:bottom w:val="nil"/>
          <w:right w:val="nil"/>
          <w:between w:val="nil"/>
        </w:pBdr>
        <w:spacing w:after="0"/>
        <w:jc w:val="both"/>
        <w:rPr>
          <w:color w:val="0D0D0D"/>
        </w:rPr>
      </w:pPr>
      <w:r>
        <w:rPr>
          <w:color w:val="0D0D0D"/>
        </w:rPr>
        <w:t xml:space="preserve">Grantodawca powierza Grantobiorcy Grant na realizację przedsięwzięcia, o którym mowa w  §1 ust. 1, o wartości……………………………….zł netto (słownie:…………………………………………………………………………………………………..zł netto). Grant będzie wypłacony w terminie do </w:t>
      </w:r>
      <w:r>
        <w:rPr>
          <w:color w:val="000000"/>
        </w:rPr>
        <w:t>30 dni licząc od dnia poprawnie złożonego Wniosku o wypłatę Grantu, pod warunkiem uprzedniego przekazania środków na wypłatę Grantu przez Instytucję Zarządzającą RPO WSL. W przypadku nieterminowego przekazania środków przez Instytucję Zarządzającą wskazany termin 30-dniowy może ulec wydłużeniu.</w:t>
      </w:r>
    </w:p>
    <w:p w14:paraId="27F4C2CD" w14:textId="77777777" w:rsidR="00392287" w:rsidRDefault="0092087C">
      <w:pPr>
        <w:numPr>
          <w:ilvl w:val="0"/>
          <w:numId w:val="2"/>
        </w:numPr>
        <w:pBdr>
          <w:top w:val="nil"/>
          <w:left w:val="nil"/>
          <w:bottom w:val="nil"/>
          <w:right w:val="nil"/>
          <w:between w:val="nil"/>
        </w:pBdr>
        <w:spacing w:after="0"/>
        <w:jc w:val="both"/>
        <w:rPr>
          <w:color w:val="0D0D0D"/>
        </w:rPr>
      </w:pPr>
      <w:r>
        <w:rPr>
          <w:color w:val="000000"/>
        </w:rPr>
        <w:t>Całkowita wartość przedsięwzięcia, o którym mowa w  §1 ust. 1, może przekroczyć wartość, o której mowa w  §2 ust. 1.</w:t>
      </w:r>
    </w:p>
    <w:p w14:paraId="73E1E832" w14:textId="77777777" w:rsidR="00392287" w:rsidRDefault="0092087C">
      <w:pPr>
        <w:numPr>
          <w:ilvl w:val="0"/>
          <w:numId w:val="2"/>
        </w:numPr>
        <w:pBdr>
          <w:top w:val="nil"/>
          <w:left w:val="nil"/>
          <w:bottom w:val="nil"/>
          <w:right w:val="nil"/>
          <w:between w:val="nil"/>
        </w:pBdr>
        <w:spacing w:after="0"/>
        <w:jc w:val="both"/>
        <w:rPr>
          <w:color w:val="0D0D0D"/>
        </w:rPr>
      </w:pPr>
      <w:r>
        <w:rPr>
          <w:color w:val="0D0D0D"/>
        </w:rPr>
        <w:t>Jeżeli wartość faktycznie poniesionych wydatków kwalifikowanych będzie wyższa niż wartość określona w  §2 ust. 1, na rzecz Grantobiorcy zostanie wypłacona niezmieniona kwota Grantu w wysokości określonej w  §2 ust. 1.</w:t>
      </w:r>
    </w:p>
    <w:p w14:paraId="3C95A912" w14:textId="77777777" w:rsidR="00392287" w:rsidRDefault="0092087C">
      <w:pPr>
        <w:numPr>
          <w:ilvl w:val="0"/>
          <w:numId w:val="2"/>
        </w:numPr>
        <w:pBdr>
          <w:top w:val="nil"/>
          <w:left w:val="nil"/>
          <w:bottom w:val="nil"/>
          <w:right w:val="nil"/>
          <w:between w:val="nil"/>
        </w:pBdr>
        <w:spacing w:after="0"/>
        <w:jc w:val="both"/>
        <w:rPr>
          <w:color w:val="0D0D0D"/>
        </w:rPr>
      </w:pPr>
      <w:r>
        <w:rPr>
          <w:color w:val="0D0D0D"/>
        </w:rPr>
        <w:t xml:space="preserve">Jeżeli wartość faktycznie poniesionych przez Grantobiorcę wydatków kwalifikowanych będzie niższa niż wartość określona w  §2 ust. 1, na rzecz Grantobiorcy zostanie wypłacona </w:t>
      </w:r>
      <w:r>
        <w:rPr>
          <w:color w:val="0D0D0D"/>
        </w:rPr>
        <w:lastRenderedPageBreak/>
        <w:t>kwota Grantu odpowiadająca wartości faktycznie poniesionych wydatków kwalifikowanych.</w:t>
      </w:r>
    </w:p>
    <w:p w14:paraId="5483E863" w14:textId="77777777" w:rsidR="00392287" w:rsidRDefault="0092087C">
      <w:pPr>
        <w:numPr>
          <w:ilvl w:val="0"/>
          <w:numId w:val="2"/>
        </w:numPr>
        <w:pBdr>
          <w:top w:val="nil"/>
          <w:left w:val="nil"/>
          <w:bottom w:val="nil"/>
          <w:right w:val="nil"/>
          <w:between w:val="nil"/>
        </w:pBdr>
        <w:spacing w:after="0"/>
        <w:jc w:val="both"/>
        <w:rPr>
          <w:color w:val="0D0D0D"/>
        </w:rPr>
      </w:pPr>
      <w:r>
        <w:rPr>
          <w:color w:val="0D0D0D"/>
        </w:rPr>
        <w:t>Grantobiorca jest zobowiązany do poniesienia wydatków niekwalifikowanych stanowiących różnicę pomiędzy całkowitą wartością przedsięwzięcia a wartością powierzonego Grantu.</w:t>
      </w:r>
    </w:p>
    <w:p w14:paraId="6376F76D" w14:textId="77777777" w:rsidR="00392287" w:rsidRDefault="00392287">
      <w:pPr>
        <w:pBdr>
          <w:top w:val="nil"/>
          <w:left w:val="nil"/>
          <w:bottom w:val="nil"/>
          <w:right w:val="nil"/>
          <w:between w:val="nil"/>
        </w:pBdr>
        <w:spacing w:after="0"/>
        <w:ind w:left="1080" w:hanging="720"/>
        <w:jc w:val="both"/>
        <w:rPr>
          <w:color w:val="0D0D0D"/>
        </w:rPr>
      </w:pPr>
    </w:p>
    <w:p w14:paraId="65FF0C27" w14:textId="77777777" w:rsidR="00392287" w:rsidRDefault="00392287">
      <w:pPr>
        <w:pBdr>
          <w:top w:val="nil"/>
          <w:left w:val="nil"/>
          <w:bottom w:val="nil"/>
          <w:right w:val="nil"/>
          <w:between w:val="nil"/>
        </w:pBdr>
        <w:spacing w:after="0"/>
        <w:ind w:left="1080" w:hanging="720"/>
        <w:jc w:val="both"/>
        <w:rPr>
          <w:color w:val="0D0D0D"/>
        </w:rPr>
      </w:pPr>
      <w:bookmarkStart w:id="1" w:name="_Hlk40113065"/>
    </w:p>
    <w:p w14:paraId="0482222B" w14:textId="77777777" w:rsidR="00392287" w:rsidRDefault="0092087C">
      <w:pPr>
        <w:numPr>
          <w:ilvl w:val="0"/>
          <w:numId w:val="12"/>
        </w:numPr>
        <w:pBdr>
          <w:top w:val="nil"/>
          <w:left w:val="nil"/>
          <w:bottom w:val="nil"/>
          <w:right w:val="nil"/>
          <w:between w:val="nil"/>
        </w:pBdr>
        <w:spacing w:after="0"/>
        <w:jc w:val="center"/>
        <w:rPr>
          <w:b/>
          <w:color w:val="0D0D0D"/>
        </w:rPr>
      </w:pPr>
      <w:r>
        <w:rPr>
          <w:b/>
          <w:color w:val="0D0D0D"/>
        </w:rPr>
        <w:t>3.</w:t>
      </w:r>
    </w:p>
    <w:p w14:paraId="0F65719D" w14:textId="77777777" w:rsidR="00392287" w:rsidRDefault="0092087C">
      <w:pPr>
        <w:pBdr>
          <w:top w:val="nil"/>
          <w:left w:val="nil"/>
          <w:bottom w:val="nil"/>
          <w:right w:val="nil"/>
          <w:between w:val="nil"/>
        </w:pBdr>
        <w:spacing w:after="0"/>
        <w:ind w:left="720" w:hanging="720"/>
        <w:jc w:val="center"/>
        <w:rPr>
          <w:b/>
          <w:color w:val="0D0D0D"/>
        </w:rPr>
      </w:pPr>
      <w:r>
        <w:rPr>
          <w:b/>
          <w:color w:val="0D0D0D"/>
        </w:rPr>
        <w:t>Termin realizacji przedsięwzięcia.</w:t>
      </w:r>
    </w:p>
    <w:p w14:paraId="41C44B08" w14:textId="77777777" w:rsidR="00392287" w:rsidRDefault="00392287">
      <w:pPr>
        <w:pBdr>
          <w:top w:val="nil"/>
          <w:left w:val="nil"/>
          <w:bottom w:val="nil"/>
          <w:right w:val="nil"/>
          <w:between w:val="nil"/>
        </w:pBdr>
        <w:spacing w:after="0"/>
        <w:ind w:left="720" w:hanging="720"/>
        <w:jc w:val="center"/>
        <w:rPr>
          <w:b/>
          <w:color w:val="0D0D0D"/>
        </w:rPr>
      </w:pPr>
    </w:p>
    <w:p w14:paraId="227F582F" w14:textId="77777777" w:rsidR="00392287" w:rsidRDefault="0092087C">
      <w:pPr>
        <w:numPr>
          <w:ilvl w:val="0"/>
          <w:numId w:val="6"/>
        </w:numPr>
        <w:pBdr>
          <w:top w:val="nil"/>
          <w:left w:val="nil"/>
          <w:bottom w:val="nil"/>
          <w:right w:val="nil"/>
          <w:between w:val="nil"/>
        </w:pBdr>
        <w:spacing w:after="0"/>
        <w:jc w:val="both"/>
        <w:rPr>
          <w:color w:val="0D0D0D"/>
        </w:rPr>
      </w:pPr>
      <w:r>
        <w:rPr>
          <w:color w:val="0D0D0D"/>
        </w:rPr>
        <w:t xml:space="preserve">Grantobiorca zobowiązuje się do zrealizowania przedsięwzięcia określonego w  §1 ust. 1             w terminie 120 dni kalendarzowych od daty podpisania Umowy. Jako datę zakończenia przedsięwzięcia przyjmuje się datę podpisania protokołu odbioru przez Grantobiorcę                        i Wykonawcę oraz </w:t>
      </w:r>
      <w:r>
        <w:t>Inspektora Nadzoru</w:t>
      </w:r>
      <w:r>
        <w:rPr>
          <w:color w:val="FF0000"/>
        </w:rPr>
        <w:t xml:space="preserve"> </w:t>
      </w:r>
      <w:r>
        <w:rPr>
          <w:color w:val="0D0D0D"/>
        </w:rPr>
        <w:t>(działającego w imieniu Grantodawcy).</w:t>
      </w:r>
    </w:p>
    <w:p w14:paraId="0A66DA98" w14:textId="77777777" w:rsidR="00392287" w:rsidRDefault="0092087C">
      <w:pPr>
        <w:numPr>
          <w:ilvl w:val="0"/>
          <w:numId w:val="6"/>
        </w:numPr>
        <w:pBdr>
          <w:top w:val="nil"/>
          <w:left w:val="nil"/>
          <w:bottom w:val="nil"/>
          <w:right w:val="nil"/>
          <w:between w:val="nil"/>
        </w:pBdr>
        <w:spacing w:after="0"/>
        <w:jc w:val="both"/>
        <w:rPr>
          <w:color w:val="0D0D0D"/>
        </w:rPr>
      </w:pPr>
      <w:r>
        <w:rPr>
          <w:color w:val="0D0D0D"/>
        </w:rPr>
        <w:t>Grantobiorca zobowiązuje się do złożenia Wniosku o wypłatę Grantu nie później niż 14 dni kalendarzowych od daty podpisania protokołu odbioru.</w:t>
      </w:r>
    </w:p>
    <w:p w14:paraId="26DCB2B1" w14:textId="4F66CBEB" w:rsidR="00392287" w:rsidRDefault="0092087C">
      <w:pPr>
        <w:numPr>
          <w:ilvl w:val="0"/>
          <w:numId w:val="6"/>
        </w:numPr>
        <w:pBdr>
          <w:top w:val="nil"/>
          <w:left w:val="nil"/>
          <w:bottom w:val="nil"/>
          <w:right w:val="nil"/>
          <w:between w:val="nil"/>
        </w:pBdr>
        <w:jc w:val="both"/>
        <w:rPr>
          <w:color w:val="0D0D0D"/>
        </w:rPr>
      </w:pPr>
      <w:r>
        <w:rPr>
          <w:color w:val="0D0D0D"/>
        </w:rPr>
        <w:t>Termin zakończenia realizacji przedsięwzięcia określony w  §1 ust. 1 może być zmieniony             w formie aneksu do niniejszej umowy na uzasadniony pisemny wniosek Grantobiorcy. Data zakończenia realizacji przedsięwzięcia nie może być jednak dłuższa niż do          …………….2021r.</w:t>
      </w:r>
    </w:p>
    <w:p w14:paraId="259A0085" w14:textId="00720DC1" w:rsidR="002B2AC0" w:rsidRPr="007C1B75" w:rsidRDefault="00227EDF" w:rsidP="002B2AC0">
      <w:pPr>
        <w:numPr>
          <w:ilvl w:val="0"/>
          <w:numId w:val="6"/>
        </w:numPr>
        <w:pBdr>
          <w:top w:val="nil"/>
          <w:left w:val="nil"/>
          <w:bottom w:val="nil"/>
          <w:right w:val="nil"/>
          <w:between w:val="nil"/>
        </w:pBdr>
        <w:jc w:val="both"/>
        <w:rPr>
          <w:color w:val="0D0D0D"/>
        </w:rPr>
      </w:pPr>
      <w:r w:rsidRPr="007C1B75">
        <w:rPr>
          <w:color w:val="0D0D0D"/>
        </w:rPr>
        <w:t xml:space="preserve">Grantobiorca może złożyć wniosek o podpisanie umowy w terminie wcześniejszym niż wynikający z harmonogramu </w:t>
      </w:r>
      <w:r w:rsidR="002B2AC0" w:rsidRPr="007C1B75">
        <w:rPr>
          <w:color w:val="0D0D0D"/>
        </w:rPr>
        <w:t>przekazywania płatności przez Instytucje Zarządzającą RPO WSL, pod warunkiem złożenia oświadczenia, że wyraża zgodę na otrzymanie wypłaty kwoty Grantu w terminie wynikającym z harmonogramu tj. do ……………………………………………</w:t>
      </w:r>
    </w:p>
    <w:bookmarkEnd w:id="1"/>
    <w:p w14:paraId="7BBFEFFD" w14:textId="77777777" w:rsidR="00392287" w:rsidRDefault="00392287">
      <w:pPr>
        <w:jc w:val="both"/>
        <w:rPr>
          <w:color w:val="0D0D0D"/>
        </w:rPr>
      </w:pPr>
    </w:p>
    <w:p w14:paraId="0D66A5E3" w14:textId="77777777" w:rsidR="00392287" w:rsidRDefault="0092087C">
      <w:pPr>
        <w:numPr>
          <w:ilvl w:val="0"/>
          <w:numId w:val="12"/>
        </w:numPr>
        <w:pBdr>
          <w:top w:val="nil"/>
          <w:left w:val="nil"/>
          <w:bottom w:val="nil"/>
          <w:right w:val="nil"/>
          <w:between w:val="nil"/>
        </w:pBdr>
        <w:spacing w:after="0"/>
        <w:jc w:val="center"/>
        <w:rPr>
          <w:b/>
          <w:color w:val="0D0D0D"/>
        </w:rPr>
      </w:pPr>
      <w:r>
        <w:rPr>
          <w:b/>
          <w:color w:val="0D0D0D"/>
        </w:rPr>
        <w:t>4.</w:t>
      </w:r>
    </w:p>
    <w:p w14:paraId="35F6BB60" w14:textId="77777777" w:rsidR="00392287" w:rsidRDefault="0092087C">
      <w:pPr>
        <w:pBdr>
          <w:top w:val="nil"/>
          <w:left w:val="nil"/>
          <w:bottom w:val="nil"/>
          <w:right w:val="nil"/>
          <w:between w:val="nil"/>
        </w:pBdr>
        <w:spacing w:after="0"/>
        <w:ind w:left="720" w:hanging="720"/>
        <w:jc w:val="center"/>
        <w:rPr>
          <w:b/>
          <w:color w:val="0D0D0D"/>
        </w:rPr>
      </w:pPr>
      <w:r>
        <w:rPr>
          <w:b/>
          <w:color w:val="0D0D0D"/>
        </w:rPr>
        <w:t>Zadania i zobowiązania Grantobiorcy w ramach Umowy.</w:t>
      </w:r>
    </w:p>
    <w:p w14:paraId="557F1768" w14:textId="77777777" w:rsidR="00392287" w:rsidRDefault="00392287">
      <w:pPr>
        <w:pBdr>
          <w:top w:val="nil"/>
          <w:left w:val="nil"/>
          <w:bottom w:val="nil"/>
          <w:right w:val="nil"/>
          <w:between w:val="nil"/>
        </w:pBdr>
        <w:spacing w:after="0"/>
        <w:ind w:left="720" w:hanging="720"/>
        <w:jc w:val="center"/>
        <w:rPr>
          <w:b/>
          <w:color w:val="0D0D0D"/>
        </w:rPr>
      </w:pPr>
    </w:p>
    <w:p w14:paraId="07B1E034" w14:textId="77777777" w:rsidR="00392287" w:rsidRDefault="0092087C">
      <w:pPr>
        <w:numPr>
          <w:ilvl w:val="0"/>
          <w:numId w:val="8"/>
        </w:numPr>
        <w:pBdr>
          <w:top w:val="nil"/>
          <w:left w:val="nil"/>
          <w:bottom w:val="nil"/>
          <w:right w:val="nil"/>
          <w:between w:val="nil"/>
        </w:pBdr>
        <w:spacing w:after="0"/>
        <w:jc w:val="both"/>
        <w:rPr>
          <w:color w:val="0D0D0D"/>
        </w:rPr>
      </w:pPr>
      <w:r>
        <w:rPr>
          <w:color w:val="0D0D0D"/>
        </w:rPr>
        <w:t xml:space="preserve">Grantobiorca oświadcza, że zapoznał się z Regulaminem naboru wniosków i realizacji projektu – </w:t>
      </w:r>
      <w:r>
        <w:rPr>
          <w:i/>
          <w:color w:val="0D0D0D"/>
        </w:rPr>
        <w:t>„Słoneczna Żywiecczyzna”</w:t>
      </w:r>
      <w:r>
        <w:rPr>
          <w:color w:val="0D0D0D"/>
        </w:rPr>
        <w:t xml:space="preserve"> – montaż instalacji OZE dla budynków mieszkalnych na terenie Gmin Związku Międzygminnego do spraw Ekologii w Żywcu i akceptuje jego treść.</w:t>
      </w:r>
    </w:p>
    <w:p w14:paraId="4DF2E230" w14:textId="77777777" w:rsidR="00392287" w:rsidRDefault="0092087C">
      <w:pPr>
        <w:numPr>
          <w:ilvl w:val="0"/>
          <w:numId w:val="8"/>
        </w:numPr>
        <w:pBdr>
          <w:top w:val="nil"/>
          <w:left w:val="nil"/>
          <w:bottom w:val="nil"/>
          <w:right w:val="nil"/>
          <w:between w:val="nil"/>
        </w:pBdr>
        <w:spacing w:after="0"/>
        <w:jc w:val="both"/>
        <w:rPr>
          <w:color w:val="0D0D0D"/>
        </w:rPr>
      </w:pPr>
      <w:r>
        <w:rPr>
          <w:color w:val="0D0D0D"/>
        </w:rPr>
        <w:t>Grantobiorca zobowiązuje się do zrealizowania przedsięwzięcia określonego w  §1 ust. 1 w pełnym zakresie. Właściciel/współwłaściciel/posiadacz innego tytułu prawnego do instalacji objętej Projektem.</w:t>
      </w:r>
    </w:p>
    <w:p w14:paraId="79DC2739" w14:textId="77777777" w:rsidR="00392287" w:rsidRDefault="0092087C">
      <w:pPr>
        <w:numPr>
          <w:ilvl w:val="0"/>
          <w:numId w:val="8"/>
        </w:numPr>
        <w:pBdr>
          <w:top w:val="nil"/>
          <w:left w:val="nil"/>
          <w:bottom w:val="nil"/>
          <w:right w:val="nil"/>
          <w:between w:val="nil"/>
        </w:pBdr>
        <w:spacing w:after="0"/>
        <w:jc w:val="both"/>
        <w:rPr>
          <w:color w:val="0D0D0D"/>
        </w:rPr>
      </w:pPr>
      <w:r>
        <w:rPr>
          <w:color w:val="0D0D0D"/>
        </w:rPr>
        <w:t>Grantobiorca zobowiązany jest do uzyskania od Wykonawcy faktury VAT lub rachunku        w zakresie zgodnym z kosztorysem powykonawczym.</w:t>
      </w:r>
    </w:p>
    <w:p w14:paraId="0DD9A31B"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t xml:space="preserve">Po zakończonym montażu instalacji objętej Projektem, Grantobiorca zobowiązany jest w ciągu 7 dni kalendarzowych poinformować Grantodawcę o fakcie podpisania                      z </w:t>
      </w:r>
      <w:r w:rsidRPr="00616525">
        <w:rPr>
          <w:color w:val="000000" w:themeColor="text1"/>
        </w:rPr>
        <w:t xml:space="preserve">Wykonawcą protokołu odbioru </w:t>
      </w:r>
    </w:p>
    <w:p w14:paraId="7152FDC6"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Grantobiorca zobowiązany jest w ciągu 21 dnia od zgłoszenia zakończenia prac montażowych instalacji do zakończenia odbioru przedsięwzięcia z udziałem Inspektora Nadzoru (działającego w imieniu Grantodawcy).</w:t>
      </w:r>
    </w:p>
    <w:p w14:paraId="17DE9343" w14:textId="77777777" w:rsidR="00392287" w:rsidRPr="00616525" w:rsidRDefault="0092087C">
      <w:pPr>
        <w:numPr>
          <w:ilvl w:val="0"/>
          <w:numId w:val="8"/>
        </w:numPr>
        <w:pBdr>
          <w:top w:val="nil"/>
          <w:left w:val="nil"/>
          <w:bottom w:val="nil"/>
          <w:right w:val="nil"/>
          <w:between w:val="nil"/>
        </w:pBdr>
        <w:spacing w:after="0"/>
        <w:jc w:val="both"/>
        <w:rPr>
          <w:b/>
          <w:color w:val="000000" w:themeColor="text1"/>
        </w:rPr>
      </w:pPr>
      <w:r w:rsidRPr="00616525">
        <w:rPr>
          <w:color w:val="000000" w:themeColor="text1"/>
        </w:rPr>
        <w:t>Grantobiorca dokonuje samodzielnego wyboru Wykonawcy według kryteriów określonych przez Grantodawcę. Kryteria zostaną udostępnione na stronie internetowej Związku oraz na stronach gmin uczestniczących w Projekcie.</w:t>
      </w:r>
    </w:p>
    <w:p w14:paraId="50C42E68"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lastRenderedPageBreak/>
        <w:t>Grantobiorca zobowiązany jest do wyboru Wykonawcy na podstawie formularza zapytania ofertowego.</w:t>
      </w:r>
    </w:p>
    <w:p w14:paraId="1135270C"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Grantobiorca zobowiązany jest do poniesienia wydatków w sposób oszczędny, tzn. niezawyżony w stosunku do średnich cen i stawek rynkowych i spełniający wymogi uzyskiwania najlepszych efektów z danych nakładów.</w:t>
      </w:r>
    </w:p>
    <w:p w14:paraId="3F27B3FA"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Grantobiorca nie może wykorzystać Grantu na sfinansowanie montażu instalacji,                     w przypadku której uzyskał uprzednio dofinasowanie ze środków publicznych. Grantobiorca zobowiązuje się także, że w przyszłości nie będzie występował o uzyskanie takiego dofinansowania do instalacji wykonanej w ramach niniejszej Umowy.</w:t>
      </w:r>
    </w:p>
    <w:p w14:paraId="713055A2"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Grantobiorca jest zobowiązany do realizacji promocji projektu zgodnie z wytycznymi w zakresie informacji i promocji dla projektów dofinansowanych z Europejskiego Funduszu Rozwoju Regionalnego w tym do informowania opinii publicznej o fakcie otrzymania Grantu na realizację przedsięwzięcia poprzez umieszczenie na falowniku/pompie ciepła* naklejki promującej Projekt, która zostanie mu przekazana przez Grantodawcę.</w:t>
      </w:r>
    </w:p>
    <w:p w14:paraId="6652238E"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Grantobiorca wyraża zgodę na:</w:t>
      </w:r>
    </w:p>
    <w:p w14:paraId="782AFA97" w14:textId="77777777" w:rsidR="00392287" w:rsidRPr="00616525" w:rsidRDefault="0092087C">
      <w:pPr>
        <w:numPr>
          <w:ilvl w:val="0"/>
          <w:numId w:val="4"/>
        </w:numPr>
        <w:pBdr>
          <w:top w:val="nil"/>
          <w:left w:val="nil"/>
          <w:bottom w:val="nil"/>
          <w:right w:val="nil"/>
          <w:between w:val="nil"/>
        </w:pBdr>
        <w:spacing w:after="0"/>
        <w:jc w:val="both"/>
        <w:rPr>
          <w:color w:val="000000" w:themeColor="text1"/>
        </w:rPr>
      </w:pPr>
      <w:r w:rsidRPr="00616525">
        <w:rPr>
          <w:color w:val="000000" w:themeColor="text1"/>
        </w:rPr>
        <w:t>przetwarzanie i publikację swoich danych osobowych oraz wizerunku w celach związanych z niniejszym Projektem zgodnie z ustawą z dnia 29.08.1997r. o ochronie danych osobowych (Dz.U.2016 poz.922 tj.) z późniejszymi zmianami,</w:t>
      </w:r>
    </w:p>
    <w:p w14:paraId="23DC644D" w14:textId="77777777" w:rsidR="00392287" w:rsidRPr="00616525" w:rsidRDefault="0092087C">
      <w:pPr>
        <w:numPr>
          <w:ilvl w:val="0"/>
          <w:numId w:val="4"/>
        </w:numPr>
        <w:pBdr>
          <w:top w:val="nil"/>
          <w:left w:val="nil"/>
          <w:bottom w:val="nil"/>
          <w:right w:val="nil"/>
          <w:between w:val="nil"/>
        </w:pBdr>
        <w:spacing w:after="0"/>
        <w:jc w:val="both"/>
        <w:rPr>
          <w:color w:val="000000" w:themeColor="text1"/>
        </w:rPr>
      </w:pPr>
      <w:r w:rsidRPr="00616525">
        <w:rPr>
          <w:color w:val="000000" w:themeColor="text1"/>
        </w:rPr>
        <w:t>wykorzystywanie swoich danych osobowych w celach związanych z Projektem,</w:t>
      </w:r>
    </w:p>
    <w:p w14:paraId="590091BF" w14:textId="77777777" w:rsidR="00392287" w:rsidRPr="00616525" w:rsidRDefault="0092087C">
      <w:pPr>
        <w:numPr>
          <w:ilvl w:val="0"/>
          <w:numId w:val="4"/>
        </w:numPr>
        <w:pBdr>
          <w:top w:val="nil"/>
          <w:left w:val="nil"/>
          <w:bottom w:val="nil"/>
          <w:right w:val="nil"/>
          <w:between w:val="nil"/>
        </w:pBdr>
        <w:spacing w:after="0"/>
        <w:jc w:val="both"/>
        <w:rPr>
          <w:color w:val="000000" w:themeColor="text1"/>
        </w:rPr>
      </w:pPr>
      <w:r w:rsidRPr="00616525">
        <w:rPr>
          <w:color w:val="000000" w:themeColor="text1"/>
        </w:rPr>
        <w:t>uczestnictwie w wywiadach, ankietach i panelach dyskusyjnych w ramach ewaluacji, badań i analiz związanych z realizacją Projektu.</w:t>
      </w:r>
    </w:p>
    <w:p w14:paraId="05E439F0" w14:textId="024C44EB" w:rsidR="00392287" w:rsidRPr="00616525" w:rsidRDefault="0092087C">
      <w:pPr>
        <w:numPr>
          <w:ilvl w:val="0"/>
          <w:numId w:val="8"/>
        </w:numPr>
        <w:pBdr>
          <w:top w:val="nil"/>
          <w:left w:val="nil"/>
          <w:bottom w:val="nil"/>
          <w:right w:val="nil"/>
          <w:between w:val="nil"/>
        </w:pBdr>
        <w:spacing w:after="0"/>
        <w:jc w:val="both"/>
        <w:rPr>
          <w:color w:val="000000" w:themeColor="text1"/>
        </w:rPr>
      </w:pPr>
      <w:bookmarkStart w:id="2" w:name="_Hlk40111033"/>
      <w:r w:rsidRPr="00616525">
        <w:rPr>
          <w:color w:val="000000" w:themeColor="text1"/>
        </w:rPr>
        <w:t>W okresie Trwałości Projektu Grantobiorca jest zobowiązany do eksploatacji instalacji fotowoltaicznej/pompy ciepła zgodnie z instrukcji obsługi, zapewnienia instalacji niezbędnych warunków do prawidłowego funkcjonowania zgodnie z jej przeznaczeniem</w:t>
      </w:r>
      <w:r w:rsidR="005B3ACF">
        <w:rPr>
          <w:color w:val="000000" w:themeColor="text1"/>
        </w:rPr>
        <w:t xml:space="preserve"> </w:t>
      </w:r>
      <w:r w:rsidRPr="00616525">
        <w:rPr>
          <w:color w:val="000000" w:themeColor="text1"/>
        </w:rPr>
        <w:t xml:space="preserve">, </w:t>
      </w:r>
      <w:r w:rsidR="00323DA7" w:rsidRPr="007C1B75">
        <w:rPr>
          <w:color w:val="000000" w:themeColor="text1"/>
        </w:rPr>
        <w:t>łącznie z zapewnieniem łącza internetowego i transmisji danych</w:t>
      </w:r>
      <w:r w:rsidR="00323DA7">
        <w:rPr>
          <w:color w:val="000000" w:themeColor="text1"/>
        </w:rPr>
        <w:t xml:space="preserve"> </w:t>
      </w:r>
      <w:r w:rsidRPr="00616525">
        <w:rPr>
          <w:color w:val="000000" w:themeColor="text1"/>
        </w:rPr>
        <w:t>jak również do jej odpowiedniego serwisowania oraz ubezpieczenia, co może podlegać procedurze kontroli zgodnie z zapisami  §6.</w:t>
      </w:r>
    </w:p>
    <w:bookmarkEnd w:id="2"/>
    <w:p w14:paraId="1F8F4EBB"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 xml:space="preserve">Po montażu instalacji fotowoltaicznej Grantobiorca zobowiązany jest niezwłocznie i nie później niż w ciągu 21 dnia kalendarzowych dostarczyć do Operatora Systemu Dystrybucyjnego (TAURON Dystrybucja S.A.) wniosek o przyłączenie </w:t>
      </w:r>
      <w:proofErr w:type="spellStart"/>
      <w:r w:rsidRPr="00616525">
        <w:rPr>
          <w:color w:val="000000" w:themeColor="text1"/>
        </w:rPr>
        <w:t>mikroinstalacji</w:t>
      </w:r>
      <w:proofErr w:type="spellEnd"/>
      <w:r w:rsidRPr="00616525">
        <w:rPr>
          <w:color w:val="000000" w:themeColor="text1"/>
        </w:rPr>
        <w:t>.</w:t>
      </w:r>
    </w:p>
    <w:p w14:paraId="57CC2BA8"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 xml:space="preserve">Po złożeniu wniosku o przyłączenie </w:t>
      </w:r>
      <w:proofErr w:type="spellStart"/>
      <w:r w:rsidRPr="00616525">
        <w:rPr>
          <w:color w:val="000000" w:themeColor="text1"/>
        </w:rPr>
        <w:t>mikroinstalacji</w:t>
      </w:r>
      <w:proofErr w:type="spellEnd"/>
      <w:r w:rsidRPr="00616525">
        <w:rPr>
          <w:color w:val="000000" w:themeColor="text1"/>
        </w:rPr>
        <w:t xml:space="preserve"> Grantobiorca zobowiązany jest do podpisania umowy lub aneksu do umowy ze sprzedawcą energii, umożliwiającą rozliczenie produkcji i zakupu energii w bilansach rocznych zgodnie z Ustawą z dnia 20 lutego 2015r. o odnawialnych źródłach energii z późniejszymi zmianami.</w:t>
      </w:r>
    </w:p>
    <w:p w14:paraId="4EB3B00F"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W okresie Trwałości Projektu Grantobiorca zobowiązuje się do przekazywania Grantodawcy informacji o ilości wyprodukowanej energii elektrycznej i/lub cieplnej na każde żądanie Grantodawcy, jednak nie rzadziej niż raz w roku, do końca stycznia kolejnego roku. Grantobiorca zobowiązany jest poinformować Grantodawcę o ilości wyprodukowanej energii w sposób wskazany przez Grantodawcę.</w:t>
      </w:r>
    </w:p>
    <w:p w14:paraId="5E761C18"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W okresie Trwałości Projektu Grantobiorca zobowiązuje się pokryć wszystkie koszty napraw instalacji wynikające ze złego jej użytkowania.</w:t>
      </w:r>
    </w:p>
    <w:p w14:paraId="7420AD17"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W okresie Trwałości Projektu Grantobiorca zobowiązuje się umożliwić dostęp Grantodawcy (oraz podmiotu przez niego wskazany) do każdego elementu instalacji fotowoltaicznej/pompy ciepła zrealizowanej na podstawie niniejszej umowy oraz dokumentacji związanej z wyborem Wykonawcy i realizacją inwestycji.</w:t>
      </w:r>
    </w:p>
    <w:p w14:paraId="249D4C89"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 xml:space="preserve">W okresie Trwałości Projektu Grantobiorca zobowiązuje się do niezwłocznego (tj. nie później niż w terminie 5 dni kalendarzowych) zgłoszenia do Grantodawcy oraz Wykonawcy </w:t>
      </w:r>
      <w:r w:rsidRPr="00616525">
        <w:rPr>
          <w:color w:val="000000" w:themeColor="text1"/>
        </w:rPr>
        <w:lastRenderedPageBreak/>
        <w:t>(na piśmie lub pocztą elektroniczną) wszelkich przypadków uszkodzenia instalacji, jej wadliwego funkcjonowania, zniszczenia oraz wszelkich okoliczności związanych ze wskazanymi sytuacjami.</w:t>
      </w:r>
    </w:p>
    <w:p w14:paraId="418DDCF1"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W okresie Trwałości Projektu Grantobiorca zobowiązuje się nie podejmować czynności mogących modyfikować, przeprojektowywać, przebudowywać, przerabiać lub dokonywać zmian konstrukcyjnych zamontowanych urządzeń w ramach wykonanej instalacji.</w:t>
      </w:r>
    </w:p>
    <w:p w14:paraId="7A61D3BA"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Grantobiorca ponosi ostateczną odpowiedzialność za wybór Wykonawcy oraz zakres               i wykonanie instalacji.</w:t>
      </w:r>
    </w:p>
    <w:p w14:paraId="16048008"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Grantobiorca zobowiązany jest do informowania w formie pisemnej Grantodawcy o wszelkich zdarzeniach mających wpływ na zmiany w realizacji Umowy w czasie Trwałości Projektu.</w:t>
      </w:r>
    </w:p>
    <w:p w14:paraId="45B07751"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Grantobiorca zobowiązuje się do poddania działaniom kontrolnym określonym w rozdziale XII Regulaminu, w tym do poddania się działaniom kontrolnym prowadzonym przez Grantodawcę bezpośrednio, pośrednio za pomocą zewnętrznych podmiotów, jak również przez podmioty uprawnione do kontroli funduszy UE pod rygorem zwrotu wypłaconego Grantu.</w:t>
      </w:r>
    </w:p>
    <w:p w14:paraId="1DDE320C"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Grantobiorca oświadcza, że biorąc pod uwagę zapisy Regulaminu oraz przepisy prawa nie jest wykluczony z możliwości otrzymania dofinansowania.</w:t>
      </w:r>
    </w:p>
    <w:p w14:paraId="7032C51B" w14:textId="77777777" w:rsidR="00392287" w:rsidRPr="00616525" w:rsidRDefault="0092087C">
      <w:pPr>
        <w:numPr>
          <w:ilvl w:val="0"/>
          <w:numId w:val="8"/>
        </w:numPr>
        <w:pBdr>
          <w:top w:val="nil"/>
          <w:left w:val="nil"/>
          <w:bottom w:val="nil"/>
          <w:right w:val="nil"/>
          <w:between w:val="nil"/>
        </w:pBdr>
        <w:spacing w:after="0"/>
        <w:jc w:val="both"/>
        <w:rPr>
          <w:color w:val="000000" w:themeColor="text1"/>
        </w:rPr>
      </w:pPr>
      <w:r w:rsidRPr="00616525">
        <w:rPr>
          <w:color w:val="000000" w:themeColor="text1"/>
        </w:rPr>
        <w:t>Grantobiorca oświadcza, że jego prawo do dysponowania nieruchomością wskazane we Wniosku o udzielenie Grantu jest aktualne.</w:t>
      </w:r>
    </w:p>
    <w:p w14:paraId="66C09956" w14:textId="77777777" w:rsidR="00392287" w:rsidRPr="00616525" w:rsidRDefault="0092087C">
      <w:pPr>
        <w:numPr>
          <w:ilvl w:val="0"/>
          <w:numId w:val="8"/>
        </w:numPr>
        <w:pBdr>
          <w:top w:val="nil"/>
          <w:left w:val="nil"/>
          <w:bottom w:val="nil"/>
          <w:right w:val="nil"/>
          <w:between w:val="nil"/>
        </w:pBdr>
        <w:jc w:val="both"/>
        <w:rPr>
          <w:color w:val="000000" w:themeColor="text1"/>
        </w:rPr>
      </w:pPr>
      <w:r w:rsidRPr="00616525">
        <w:rPr>
          <w:color w:val="000000" w:themeColor="text1"/>
        </w:rPr>
        <w:t>W przypadku zbycia nieruchomości, o której mowa w §1 ust. 1, na rzecz osoby trzeciej Grantobiorca zobowiązany jest przenieść obowiązki i prawa wynikające z niniejszej Umowy, w tym obowiązek do poddania się działaniom kontrolnym, utrzymania efektu rzeczowego Projektu, wypełnienia wskaźników energetycznych i ekologicznych. O zbyciu nieruchomości Grantobiorca winien poinformować pisemnie Grantodawcę w terminie      30 dnia od daty zbycie nieruchomości.</w:t>
      </w:r>
    </w:p>
    <w:p w14:paraId="05C77441" w14:textId="77777777" w:rsidR="00392287" w:rsidRPr="00616525" w:rsidRDefault="00392287">
      <w:pPr>
        <w:jc w:val="both"/>
        <w:rPr>
          <w:color w:val="000000" w:themeColor="text1"/>
        </w:rPr>
      </w:pPr>
    </w:p>
    <w:p w14:paraId="4FC38654" w14:textId="77777777" w:rsidR="00392287" w:rsidRPr="00616525" w:rsidRDefault="0092087C">
      <w:pPr>
        <w:numPr>
          <w:ilvl w:val="0"/>
          <w:numId w:val="12"/>
        </w:numPr>
        <w:pBdr>
          <w:top w:val="nil"/>
          <w:left w:val="nil"/>
          <w:bottom w:val="nil"/>
          <w:right w:val="nil"/>
          <w:between w:val="nil"/>
        </w:pBdr>
        <w:spacing w:after="0"/>
        <w:jc w:val="center"/>
        <w:rPr>
          <w:b/>
          <w:color w:val="000000" w:themeColor="text1"/>
        </w:rPr>
      </w:pPr>
      <w:r w:rsidRPr="00616525">
        <w:rPr>
          <w:b/>
          <w:color w:val="000000" w:themeColor="text1"/>
        </w:rPr>
        <w:t>5.</w:t>
      </w:r>
    </w:p>
    <w:p w14:paraId="1B051E82" w14:textId="77777777" w:rsidR="00392287" w:rsidRPr="00616525" w:rsidRDefault="0092087C">
      <w:pPr>
        <w:pBdr>
          <w:top w:val="nil"/>
          <w:left w:val="nil"/>
          <w:bottom w:val="nil"/>
          <w:right w:val="nil"/>
          <w:between w:val="nil"/>
        </w:pBdr>
        <w:spacing w:after="0"/>
        <w:ind w:left="720" w:hanging="720"/>
        <w:jc w:val="center"/>
        <w:rPr>
          <w:b/>
          <w:color w:val="000000" w:themeColor="text1"/>
        </w:rPr>
      </w:pPr>
      <w:r w:rsidRPr="00616525">
        <w:rPr>
          <w:b/>
          <w:color w:val="000000" w:themeColor="text1"/>
        </w:rPr>
        <w:t>Zadania i zobowiązania Grantodawcy w ramach umowy.</w:t>
      </w:r>
    </w:p>
    <w:p w14:paraId="2E701A79" w14:textId="77777777" w:rsidR="00392287" w:rsidRPr="00616525" w:rsidRDefault="00392287">
      <w:pPr>
        <w:pBdr>
          <w:top w:val="nil"/>
          <w:left w:val="nil"/>
          <w:bottom w:val="nil"/>
          <w:right w:val="nil"/>
          <w:between w:val="nil"/>
        </w:pBdr>
        <w:spacing w:after="0"/>
        <w:ind w:left="720" w:hanging="720"/>
        <w:jc w:val="center"/>
        <w:rPr>
          <w:b/>
          <w:color w:val="000000" w:themeColor="text1"/>
        </w:rPr>
      </w:pPr>
    </w:p>
    <w:p w14:paraId="1DB4651B" w14:textId="77777777" w:rsidR="00392287" w:rsidRPr="00616525" w:rsidRDefault="0092087C">
      <w:pPr>
        <w:numPr>
          <w:ilvl w:val="0"/>
          <w:numId w:val="7"/>
        </w:numPr>
        <w:pBdr>
          <w:top w:val="nil"/>
          <w:left w:val="nil"/>
          <w:bottom w:val="nil"/>
          <w:right w:val="nil"/>
          <w:between w:val="nil"/>
        </w:pBdr>
        <w:spacing w:after="0"/>
        <w:jc w:val="both"/>
        <w:rPr>
          <w:color w:val="000000" w:themeColor="text1"/>
        </w:rPr>
      </w:pPr>
      <w:r w:rsidRPr="00616525">
        <w:rPr>
          <w:color w:val="000000" w:themeColor="text1"/>
        </w:rPr>
        <w:t>Grantodawca udziela Grantu w wysokości określonej w §2 na warunkach określonych           w §7.</w:t>
      </w:r>
    </w:p>
    <w:p w14:paraId="2C978BC9" w14:textId="77777777" w:rsidR="00392287" w:rsidRPr="00616525" w:rsidRDefault="0092087C">
      <w:pPr>
        <w:numPr>
          <w:ilvl w:val="0"/>
          <w:numId w:val="7"/>
        </w:numPr>
        <w:pBdr>
          <w:top w:val="nil"/>
          <w:left w:val="nil"/>
          <w:bottom w:val="nil"/>
          <w:right w:val="nil"/>
          <w:between w:val="nil"/>
        </w:pBdr>
        <w:spacing w:after="0"/>
        <w:jc w:val="both"/>
        <w:rPr>
          <w:color w:val="000000" w:themeColor="text1"/>
        </w:rPr>
      </w:pPr>
      <w:r w:rsidRPr="00616525">
        <w:rPr>
          <w:color w:val="000000" w:themeColor="text1"/>
        </w:rPr>
        <w:t>Grantodawca pełni funkcję kontrolną w zakresie w §6.</w:t>
      </w:r>
    </w:p>
    <w:p w14:paraId="4CDA62BA" w14:textId="77777777" w:rsidR="00392287" w:rsidRPr="00616525" w:rsidRDefault="0092087C">
      <w:pPr>
        <w:numPr>
          <w:ilvl w:val="0"/>
          <w:numId w:val="7"/>
        </w:numPr>
        <w:pBdr>
          <w:top w:val="nil"/>
          <w:left w:val="nil"/>
          <w:bottom w:val="nil"/>
          <w:right w:val="nil"/>
          <w:between w:val="nil"/>
        </w:pBdr>
        <w:spacing w:after="0"/>
        <w:jc w:val="both"/>
        <w:rPr>
          <w:color w:val="000000" w:themeColor="text1"/>
        </w:rPr>
      </w:pPr>
      <w:r w:rsidRPr="00616525">
        <w:rPr>
          <w:color w:val="000000" w:themeColor="text1"/>
        </w:rPr>
        <w:t>Grantodawca powoła Inspektora Nadzoru który będzie uprawniony do dokonywania odbiorów instalacji odnawialnych źródeł energii z ramienia Grantodawcy.</w:t>
      </w:r>
    </w:p>
    <w:p w14:paraId="710A6910" w14:textId="77777777" w:rsidR="00392287" w:rsidRPr="00616525" w:rsidRDefault="0092087C">
      <w:pPr>
        <w:numPr>
          <w:ilvl w:val="0"/>
          <w:numId w:val="7"/>
        </w:numPr>
        <w:pBdr>
          <w:top w:val="nil"/>
          <w:left w:val="nil"/>
          <w:bottom w:val="nil"/>
          <w:right w:val="nil"/>
          <w:between w:val="nil"/>
        </w:pBdr>
        <w:spacing w:after="0"/>
        <w:jc w:val="both"/>
        <w:rPr>
          <w:color w:val="000000" w:themeColor="text1"/>
        </w:rPr>
      </w:pPr>
      <w:r w:rsidRPr="00616525">
        <w:rPr>
          <w:color w:val="000000" w:themeColor="text1"/>
        </w:rPr>
        <w:t>Grantodawca dokonuje zatwierdzenia dokumentów przedłożonych przez Grantobiorców w szczególności protokołu odbioru oraz kosztorysu powykonawczego.</w:t>
      </w:r>
    </w:p>
    <w:p w14:paraId="376D6F71" w14:textId="77777777" w:rsidR="00392287" w:rsidRPr="00616525" w:rsidRDefault="0092087C">
      <w:pPr>
        <w:numPr>
          <w:ilvl w:val="0"/>
          <w:numId w:val="7"/>
        </w:numPr>
        <w:pBdr>
          <w:top w:val="nil"/>
          <w:left w:val="nil"/>
          <w:bottom w:val="nil"/>
          <w:right w:val="nil"/>
          <w:between w:val="nil"/>
        </w:pBdr>
        <w:jc w:val="both"/>
        <w:rPr>
          <w:color w:val="000000" w:themeColor="text1"/>
        </w:rPr>
      </w:pPr>
      <w:r w:rsidRPr="00616525">
        <w:rPr>
          <w:color w:val="000000" w:themeColor="text1"/>
        </w:rPr>
        <w:t>Grantodawca zobowiązany jest do informowania Grantobiorcy o wszelkich zdarzeniach mających wpływ zmiany w realizacji Umowy.</w:t>
      </w:r>
    </w:p>
    <w:p w14:paraId="7C5919CA" w14:textId="77777777" w:rsidR="00392287" w:rsidRDefault="00392287">
      <w:pPr>
        <w:jc w:val="both"/>
        <w:rPr>
          <w:color w:val="000000"/>
        </w:rPr>
      </w:pPr>
    </w:p>
    <w:p w14:paraId="013F4F20" w14:textId="56628D0D" w:rsidR="00392287" w:rsidRDefault="00392287">
      <w:pPr>
        <w:jc w:val="both"/>
        <w:rPr>
          <w:color w:val="000000"/>
        </w:rPr>
      </w:pPr>
    </w:p>
    <w:p w14:paraId="1DCA0C4F" w14:textId="77777777" w:rsidR="007C1B75" w:rsidRDefault="007C1B75">
      <w:pPr>
        <w:jc w:val="both"/>
        <w:rPr>
          <w:color w:val="000000"/>
        </w:rPr>
      </w:pPr>
    </w:p>
    <w:p w14:paraId="74CB3219" w14:textId="77777777" w:rsidR="00392287" w:rsidRDefault="00392287">
      <w:pPr>
        <w:jc w:val="both"/>
        <w:rPr>
          <w:color w:val="000000"/>
        </w:rPr>
      </w:pPr>
    </w:p>
    <w:p w14:paraId="324DE11F" w14:textId="77777777" w:rsidR="00392287" w:rsidRDefault="0092087C">
      <w:pPr>
        <w:numPr>
          <w:ilvl w:val="0"/>
          <w:numId w:val="12"/>
        </w:numPr>
        <w:pBdr>
          <w:top w:val="nil"/>
          <w:left w:val="nil"/>
          <w:bottom w:val="nil"/>
          <w:right w:val="nil"/>
          <w:between w:val="nil"/>
        </w:pBdr>
        <w:spacing w:after="0"/>
        <w:jc w:val="center"/>
        <w:rPr>
          <w:b/>
          <w:color w:val="000000"/>
        </w:rPr>
      </w:pPr>
      <w:r>
        <w:rPr>
          <w:b/>
          <w:color w:val="000000"/>
        </w:rPr>
        <w:lastRenderedPageBreak/>
        <w:t>6.</w:t>
      </w:r>
    </w:p>
    <w:p w14:paraId="70C220D3" w14:textId="77777777" w:rsidR="00392287" w:rsidRDefault="0092087C">
      <w:pPr>
        <w:pBdr>
          <w:top w:val="nil"/>
          <w:left w:val="nil"/>
          <w:bottom w:val="nil"/>
          <w:right w:val="nil"/>
          <w:between w:val="nil"/>
        </w:pBdr>
        <w:spacing w:after="0"/>
        <w:ind w:left="720" w:hanging="720"/>
        <w:jc w:val="center"/>
        <w:rPr>
          <w:b/>
          <w:color w:val="000000"/>
        </w:rPr>
      </w:pPr>
      <w:r>
        <w:rPr>
          <w:b/>
          <w:color w:val="000000"/>
        </w:rPr>
        <w:t>Kontrola przedsięwzięcia.</w:t>
      </w:r>
    </w:p>
    <w:p w14:paraId="62723231" w14:textId="77777777" w:rsidR="00392287" w:rsidRDefault="00392287">
      <w:pPr>
        <w:pBdr>
          <w:top w:val="nil"/>
          <w:left w:val="nil"/>
          <w:bottom w:val="nil"/>
          <w:right w:val="nil"/>
          <w:between w:val="nil"/>
        </w:pBdr>
        <w:spacing w:after="0"/>
        <w:ind w:left="720" w:hanging="720"/>
        <w:jc w:val="center"/>
        <w:rPr>
          <w:color w:val="000000"/>
        </w:rPr>
      </w:pPr>
    </w:p>
    <w:p w14:paraId="51FC5F3C"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Kontroli dokonuje Grantodawca bezpośrednio jak również poprzez delegowanie części lub całości zadań kontrolnych podmiotom zewnętrznym. Kontroli może dokonać inny uprawniony podmiot (na przykład Instytucja Zarządzająca Regionalnego Programem Operacyjnym Województwa Śląskiego na lata 2016-2020, Instytucja Pośrednicząca, Urząd Kontroli Skarbowej, Komisja Europejska). Kontrole mogą być przeprowadzane na każdym etapie realizacji przedsięwzięcia oraz w okresie Trwałości Projektu.</w:t>
      </w:r>
    </w:p>
    <w:p w14:paraId="59DE6E0B"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Decyzja o powierzeniu funkcji kontrolnych podmiotom zewnętrznym należy w całości do Grantodawcy i nie wymaga zmiany niniejszej Umowy.</w:t>
      </w:r>
    </w:p>
    <w:p w14:paraId="45306F64"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 xml:space="preserve"> Grantodawca pełni funkcję kontrolą poprzez weryfikację dokumentów przedłożonych przez Grantobiorcę jak również poprzez inspekcje terenowe.</w:t>
      </w:r>
    </w:p>
    <w:p w14:paraId="6E2E2F89"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Z działań kontrolnych sporządzane są protokoły pokontrolne w formie i na zasadach określonych w Regulaminie dla Projektu.</w:t>
      </w:r>
    </w:p>
    <w:p w14:paraId="7CE27D4C"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Grantodawca zobowiązany jest udostępnić do wglądu protokoły pokontrolne Grantodawcy, którego dotyczyła kontrola w siedzibie Grantodawcy.</w:t>
      </w:r>
    </w:p>
    <w:p w14:paraId="17EDC76B"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Kontrole mogą być przeprowadzane zarówno w miejscu wykonania instalacji, jak                       i w innych miejscach związanych z realizacją przedmiotu Umowy.</w:t>
      </w:r>
    </w:p>
    <w:p w14:paraId="180822A0"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O wszczęciu działań kontrolnych Grantodawca informuje Grantobiorcę pisemnie na 7 dni kalendarzowych przed rozpoczęciem działań kontrolnych. W treści pisma Grantodawca wskazuje podstawowy zakres i formę kontroli.</w:t>
      </w:r>
    </w:p>
    <w:p w14:paraId="0B2503EF"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luz złożenie wyjaśnień.</w:t>
      </w:r>
    </w:p>
    <w:p w14:paraId="261496F5"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W ramach prowadzonych czynności kontrolnych Grantodawca może wezwać Grantobiorcę do złożenia wyjaśnień w wyznaczonym terminie.</w:t>
      </w:r>
    </w:p>
    <w:p w14:paraId="7EEFF224"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14:paraId="562957AC"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Nieudostępnienie wszystkich wymaganych dokumentów lub odmowa udzielenia informacji są traktowane jak utrudnianie przeprowadzenia kontroli.</w:t>
      </w:r>
    </w:p>
    <w:p w14:paraId="0B15406C" w14:textId="77777777" w:rsidR="00392287" w:rsidRDefault="0092087C">
      <w:pPr>
        <w:numPr>
          <w:ilvl w:val="0"/>
          <w:numId w:val="9"/>
        </w:numPr>
        <w:pBdr>
          <w:top w:val="nil"/>
          <w:left w:val="nil"/>
          <w:bottom w:val="nil"/>
          <w:right w:val="nil"/>
          <w:between w:val="nil"/>
        </w:pBdr>
        <w:spacing w:after="0"/>
        <w:jc w:val="both"/>
        <w:rPr>
          <w:color w:val="000000"/>
        </w:rPr>
      </w:pPr>
      <w:r>
        <w:rPr>
          <w:color w:val="000000"/>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14:paraId="49552808" w14:textId="77777777" w:rsidR="00392287" w:rsidRDefault="0092087C">
      <w:pPr>
        <w:numPr>
          <w:ilvl w:val="0"/>
          <w:numId w:val="9"/>
        </w:numPr>
        <w:pBdr>
          <w:top w:val="nil"/>
          <w:left w:val="nil"/>
          <w:bottom w:val="nil"/>
          <w:right w:val="nil"/>
          <w:between w:val="nil"/>
        </w:pBdr>
        <w:jc w:val="both"/>
        <w:rPr>
          <w:color w:val="000000"/>
        </w:rPr>
      </w:pPr>
      <w:r>
        <w:rPr>
          <w:color w:val="000000"/>
        </w:rPr>
        <w:t>W przypadku powzięcia informacji o podejrzeniu powstania nieprawidłowości w realizacji Umowy lub wystąpienia innych istotnych uchybień ze strony Grantobiorcy, Grantodawca może przeprowadzić kontrolę doraźną bez uprzedniego powiadomienia, o którym mowa w ust.7.</w:t>
      </w:r>
    </w:p>
    <w:p w14:paraId="62ED889B" w14:textId="0C7BC02D" w:rsidR="00392287" w:rsidRDefault="00392287">
      <w:pPr>
        <w:jc w:val="both"/>
        <w:rPr>
          <w:color w:val="000000"/>
        </w:rPr>
      </w:pPr>
    </w:p>
    <w:p w14:paraId="02883546" w14:textId="3E707760" w:rsidR="007C1B75" w:rsidRDefault="007C1B75">
      <w:pPr>
        <w:jc w:val="both"/>
        <w:rPr>
          <w:color w:val="000000"/>
        </w:rPr>
      </w:pPr>
    </w:p>
    <w:p w14:paraId="7BA07983" w14:textId="77777777" w:rsidR="007C1B75" w:rsidRDefault="007C1B75">
      <w:pPr>
        <w:jc w:val="both"/>
        <w:rPr>
          <w:color w:val="000000"/>
        </w:rPr>
      </w:pPr>
    </w:p>
    <w:p w14:paraId="4D9E8A02" w14:textId="77777777" w:rsidR="00392287" w:rsidRDefault="00392287">
      <w:pPr>
        <w:pBdr>
          <w:top w:val="nil"/>
          <w:left w:val="nil"/>
          <w:bottom w:val="nil"/>
          <w:right w:val="nil"/>
          <w:between w:val="nil"/>
        </w:pBdr>
        <w:spacing w:after="0"/>
        <w:ind w:left="720" w:hanging="720"/>
        <w:jc w:val="center"/>
        <w:rPr>
          <w:color w:val="000000"/>
        </w:rPr>
      </w:pPr>
    </w:p>
    <w:p w14:paraId="5621578D" w14:textId="77777777" w:rsidR="00392287" w:rsidRDefault="0092087C">
      <w:pPr>
        <w:numPr>
          <w:ilvl w:val="0"/>
          <w:numId w:val="12"/>
        </w:numPr>
        <w:pBdr>
          <w:top w:val="nil"/>
          <w:left w:val="nil"/>
          <w:bottom w:val="nil"/>
          <w:right w:val="nil"/>
          <w:between w:val="nil"/>
        </w:pBdr>
        <w:spacing w:after="0"/>
        <w:jc w:val="center"/>
        <w:rPr>
          <w:b/>
          <w:color w:val="000000"/>
        </w:rPr>
      </w:pPr>
      <w:r>
        <w:rPr>
          <w:b/>
          <w:color w:val="000000"/>
        </w:rPr>
        <w:t>7.</w:t>
      </w:r>
    </w:p>
    <w:p w14:paraId="58289A7B" w14:textId="77777777" w:rsidR="00392287" w:rsidRDefault="0092087C">
      <w:pPr>
        <w:pBdr>
          <w:top w:val="nil"/>
          <w:left w:val="nil"/>
          <w:bottom w:val="nil"/>
          <w:right w:val="nil"/>
          <w:between w:val="nil"/>
        </w:pBdr>
        <w:spacing w:after="0"/>
        <w:ind w:left="720" w:hanging="720"/>
        <w:jc w:val="center"/>
        <w:rPr>
          <w:b/>
          <w:color w:val="000000"/>
        </w:rPr>
      </w:pPr>
      <w:r>
        <w:rPr>
          <w:b/>
          <w:color w:val="000000"/>
        </w:rPr>
        <w:t>Warunki wypłaty Grantu.</w:t>
      </w:r>
    </w:p>
    <w:p w14:paraId="28BB4DDB" w14:textId="77777777" w:rsidR="00392287" w:rsidRDefault="00392287">
      <w:pPr>
        <w:pBdr>
          <w:top w:val="nil"/>
          <w:left w:val="nil"/>
          <w:bottom w:val="nil"/>
          <w:right w:val="nil"/>
          <w:between w:val="nil"/>
        </w:pBdr>
        <w:spacing w:after="0"/>
        <w:ind w:left="720" w:hanging="720"/>
        <w:jc w:val="both"/>
        <w:rPr>
          <w:color w:val="000000"/>
        </w:rPr>
      </w:pPr>
    </w:p>
    <w:p w14:paraId="34A696FD" w14:textId="77777777" w:rsidR="00392287" w:rsidRDefault="0092087C">
      <w:pPr>
        <w:numPr>
          <w:ilvl w:val="0"/>
          <w:numId w:val="10"/>
        </w:numPr>
        <w:pBdr>
          <w:top w:val="nil"/>
          <w:left w:val="nil"/>
          <w:bottom w:val="nil"/>
          <w:right w:val="nil"/>
          <w:between w:val="nil"/>
        </w:pBdr>
        <w:spacing w:after="0"/>
        <w:jc w:val="both"/>
        <w:rPr>
          <w:color w:val="000000"/>
        </w:rPr>
      </w:pPr>
      <w:r>
        <w:rPr>
          <w:color w:val="000000"/>
        </w:rPr>
        <w:t>Wypłata kwoty Grantu odbywa się przelewem na rachunek bankowy Grantobiorcy wskazany we Wniosku o wypłatę Grantu w terminie 30 dni od daty poprawnie złożonego wniosku o wypłatę Grantu z zastrzeżeniem ust. 2-7.</w:t>
      </w:r>
    </w:p>
    <w:p w14:paraId="75FB25DF" w14:textId="77777777" w:rsidR="00392287" w:rsidRDefault="0092087C">
      <w:pPr>
        <w:numPr>
          <w:ilvl w:val="0"/>
          <w:numId w:val="10"/>
        </w:numPr>
        <w:pBdr>
          <w:top w:val="nil"/>
          <w:left w:val="nil"/>
          <w:bottom w:val="nil"/>
          <w:right w:val="nil"/>
          <w:between w:val="nil"/>
        </w:pBdr>
        <w:spacing w:after="0"/>
        <w:jc w:val="both"/>
        <w:rPr>
          <w:color w:val="000000"/>
        </w:rPr>
      </w:pPr>
      <w:r>
        <w:rPr>
          <w:color w:val="000000"/>
        </w:rPr>
        <w:t>Warunkiem wypłaty Grantu jest dostarczenie przez Grantobiorcę wraz z Wnioskiem                o wypłatę Grantu:</w:t>
      </w:r>
    </w:p>
    <w:p w14:paraId="3EE8E488" w14:textId="77777777" w:rsidR="00392287" w:rsidRPr="00616525" w:rsidRDefault="0092087C">
      <w:pPr>
        <w:numPr>
          <w:ilvl w:val="0"/>
          <w:numId w:val="11"/>
        </w:numPr>
        <w:pBdr>
          <w:top w:val="nil"/>
          <w:left w:val="nil"/>
          <w:bottom w:val="nil"/>
          <w:right w:val="nil"/>
          <w:between w:val="nil"/>
        </w:pBdr>
        <w:spacing w:after="0"/>
        <w:jc w:val="both"/>
        <w:rPr>
          <w:b/>
          <w:color w:val="000000" w:themeColor="text1"/>
        </w:rPr>
      </w:pPr>
      <w:r w:rsidRPr="00616525">
        <w:rPr>
          <w:color w:val="000000" w:themeColor="text1"/>
        </w:rPr>
        <w:t>kopii poprawnie wystawionej i zapłaconej faktury VAT/rachunku wystawionych przez Wykonawcę. Faktura VAT/rachunek dołączona do Wniosku o wypłatę Grantu może obejmować wydatki kwalifikowane i niekwalifikowane zgodnie z katalogiem wydatków kwalifikowanych i niekwalifikowanych,</w:t>
      </w:r>
    </w:p>
    <w:p w14:paraId="07940D73" w14:textId="77777777" w:rsidR="00392287" w:rsidRPr="00616525" w:rsidRDefault="0092087C">
      <w:pPr>
        <w:numPr>
          <w:ilvl w:val="0"/>
          <w:numId w:val="11"/>
        </w:numPr>
        <w:pBdr>
          <w:top w:val="nil"/>
          <w:left w:val="nil"/>
          <w:bottom w:val="nil"/>
          <w:right w:val="nil"/>
          <w:between w:val="nil"/>
        </w:pBdr>
        <w:spacing w:after="0"/>
        <w:jc w:val="both"/>
        <w:rPr>
          <w:b/>
          <w:color w:val="000000" w:themeColor="text1"/>
        </w:rPr>
      </w:pPr>
      <w:r w:rsidRPr="00616525">
        <w:rPr>
          <w:color w:val="000000" w:themeColor="text1"/>
        </w:rPr>
        <w:t>oryginału protokołu zdawczo-odbiorczego podpisanego przez Grantobiorcę, Operatora Projektu/Inspektora Nadzoru oraz Wykonawcę ma którym wskazano zamontowane elementy instalacji,</w:t>
      </w:r>
    </w:p>
    <w:p w14:paraId="55D4B8A9" w14:textId="77777777" w:rsidR="00392287" w:rsidRPr="00616525" w:rsidRDefault="0092087C">
      <w:pPr>
        <w:numPr>
          <w:ilvl w:val="0"/>
          <w:numId w:val="11"/>
        </w:numPr>
        <w:pBdr>
          <w:top w:val="nil"/>
          <w:left w:val="nil"/>
          <w:bottom w:val="nil"/>
          <w:right w:val="nil"/>
          <w:between w:val="nil"/>
        </w:pBdr>
        <w:spacing w:after="0"/>
        <w:jc w:val="both"/>
        <w:rPr>
          <w:b/>
          <w:color w:val="000000" w:themeColor="text1"/>
        </w:rPr>
      </w:pPr>
      <w:r w:rsidRPr="00616525">
        <w:rPr>
          <w:color w:val="000000" w:themeColor="text1"/>
        </w:rPr>
        <w:t>kopii umowy Grantobiorcy z Wykonawcą,</w:t>
      </w:r>
    </w:p>
    <w:p w14:paraId="5CBD1AF6" w14:textId="77777777" w:rsidR="00392287" w:rsidRPr="00616525" w:rsidRDefault="0092087C">
      <w:pPr>
        <w:numPr>
          <w:ilvl w:val="0"/>
          <w:numId w:val="11"/>
        </w:numPr>
        <w:pBdr>
          <w:top w:val="nil"/>
          <w:left w:val="nil"/>
          <w:bottom w:val="nil"/>
          <w:right w:val="nil"/>
          <w:between w:val="nil"/>
        </w:pBdr>
        <w:spacing w:after="0"/>
        <w:jc w:val="both"/>
        <w:rPr>
          <w:b/>
          <w:color w:val="000000" w:themeColor="text1"/>
        </w:rPr>
      </w:pPr>
      <w:r w:rsidRPr="00616525">
        <w:rPr>
          <w:color w:val="000000" w:themeColor="text1"/>
        </w:rPr>
        <w:t>kopii  kosztorysu powykonawczego,</w:t>
      </w:r>
    </w:p>
    <w:p w14:paraId="5DC03AF6" w14:textId="77777777" w:rsidR="00392287" w:rsidRPr="00616525" w:rsidRDefault="0092087C">
      <w:pPr>
        <w:numPr>
          <w:ilvl w:val="0"/>
          <w:numId w:val="11"/>
        </w:numPr>
        <w:pBdr>
          <w:top w:val="nil"/>
          <w:left w:val="nil"/>
          <w:bottom w:val="nil"/>
          <w:right w:val="nil"/>
          <w:between w:val="nil"/>
        </w:pBdr>
        <w:spacing w:after="0"/>
        <w:jc w:val="both"/>
        <w:rPr>
          <w:b/>
          <w:color w:val="000000" w:themeColor="text1"/>
        </w:rPr>
      </w:pPr>
      <w:r w:rsidRPr="00616525">
        <w:rPr>
          <w:color w:val="000000" w:themeColor="text1"/>
        </w:rPr>
        <w:t>kopii zgłoszenia podłączenia do sieci elektroenergetycznej w przypadku instalacji fotowoltaicznej wykonanego przez Wykonawcę instalacji OZE lub Grantobiorcę,</w:t>
      </w:r>
    </w:p>
    <w:p w14:paraId="32A2E947" w14:textId="77777777" w:rsidR="00392287" w:rsidRPr="00616525" w:rsidRDefault="0092087C">
      <w:pPr>
        <w:numPr>
          <w:ilvl w:val="0"/>
          <w:numId w:val="11"/>
        </w:numPr>
        <w:pBdr>
          <w:top w:val="nil"/>
          <w:left w:val="nil"/>
          <w:bottom w:val="nil"/>
          <w:right w:val="nil"/>
          <w:between w:val="nil"/>
        </w:pBdr>
        <w:spacing w:after="0"/>
        <w:jc w:val="both"/>
        <w:rPr>
          <w:b/>
          <w:color w:val="000000" w:themeColor="text1"/>
        </w:rPr>
      </w:pPr>
      <w:r w:rsidRPr="00616525">
        <w:rPr>
          <w:color w:val="000000" w:themeColor="text1"/>
        </w:rPr>
        <w:t>potwierdzenia aktualności oświadczeń złożonych we wniosku o udzielenie Grantu.</w:t>
      </w:r>
    </w:p>
    <w:p w14:paraId="2EDC1093" w14:textId="77777777" w:rsidR="00392287" w:rsidRPr="00616525" w:rsidRDefault="0092087C">
      <w:pPr>
        <w:numPr>
          <w:ilvl w:val="0"/>
          <w:numId w:val="10"/>
        </w:numPr>
        <w:pBdr>
          <w:top w:val="nil"/>
          <w:left w:val="nil"/>
          <w:bottom w:val="nil"/>
          <w:right w:val="nil"/>
          <w:between w:val="nil"/>
        </w:pBdr>
        <w:spacing w:after="0"/>
        <w:jc w:val="both"/>
        <w:rPr>
          <w:b/>
          <w:color w:val="000000" w:themeColor="text1"/>
        </w:rPr>
      </w:pPr>
      <w:r w:rsidRPr="00616525">
        <w:rPr>
          <w:color w:val="000000" w:themeColor="text1"/>
        </w:rPr>
        <w:t>Warunkiem wypłaty Grantu jest stwierdzenie przez Grantodawcę kompletności i poprawności złożonej dokumentacji. W przypadku stwierdzenia uchybień w dokumentacji Grantodawca wzywa Grantobiorcę na piśmie lub pocztą elektroniczną do poprawy lub uzupełnienia dokumentacji w wyznaczonym terminie przez Grantodawcę.</w:t>
      </w:r>
    </w:p>
    <w:p w14:paraId="4B74B1B1" w14:textId="77777777" w:rsidR="00392287" w:rsidRPr="00616525" w:rsidRDefault="0092087C">
      <w:pPr>
        <w:numPr>
          <w:ilvl w:val="0"/>
          <w:numId w:val="10"/>
        </w:numPr>
        <w:pBdr>
          <w:top w:val="nil"/>
          <w:left w:val="nil"/>
          <w:bottom w:val="nil"/>
          <w:right w:val="nil"/>
          <w:between w:val="nil"/>
        </w:pBdr>
        <w:spacing w:after="0"/>
        <w:jc w:val="both"/>
        <w:rPr>
          <w:b/>
          <w:color w:val="000000" w:themeColor="text1"/>
        </w:rPr>
      </w:pPr>
      <w:r w:rsidRPr="00616525">
        <w:rPr>
          <w:color w:val="000000" w:themeColor="text1"/>
        </w:rPr>
        <w:t>W przypadku stwierdzenia nieprawidłowości w złożonej dokumentacji Grantodawca może wszcząć kontrolę w zakresie i na zasadach określonych w  §6.</w:t>
      </w:r>
    </w:p>
    <w:p w14:paraId="56D1A86B" w14:textId="77777777" w:rsidR="00392287" w:rsidRPr="00616525" w:rsidRDefault="0092087C">
      <w:pPr>
        <w:numPr>
          <w:ilvl w:val="0"/>
          <w:numId w:val="10"/>
        </w:numPr>
        <w:pBdr>
          <w:top w:val="nil"/>
          <w:left w:val="nil"/>
          <w:bottom w:val="nil"/>
          <w:right w:val="nil"/>
          <w:between w:val="nil"/>
        </w:pBdr>
        <w:spacing w:after="0"/>
        <w:jc w:val="both"/>
        <w:rPr>
          <w:b/>
          <w:color w:val="000000" w:themeColor="text1"/>
        </w:rPr>
      </w:pPr>
      <w:r w:rsidRPr="00616525">
        <w:rPr>
          <w:color w:val="000000" w:themeColor="text1"/>
        </w:rPr>
        <w:t>Warunkiem wypłaty Grantu jest brak toczącej się w stosunku do Grantobiorcy kontroli określonej w  §6.</w:t>
      </w:r>
    </w:p>
    <w:p w14:paraId="4436F7E6" w14:textId="77777777" w:rsidR="00392287" w:rsidRPr="00616525" w:rsidRDefault="0092087C">
      <w:pPr>
        <w:numPr>
          <w:ilvl w:val="0"/>
          <w:numId w:val="10"/>
        </w:numPr>
        <w:pBdr>
          <w:top w:val="nil"/>
          <w:left w:val="nil"/>
          <w:bottom w:val="nil"/>
          <w:right w:val="nil"/>
          <w:between w:val="nil"/>
        </w:pBdr>
        <w:spacing w:after="0"/>
        <w:jc w:val="both"/>
        <w:rPr>
          <w:b/>
          <w:color w:val="000000" w:themeColor="text1"/>
        </w:rPr>
      </w:pPr>
      <w:r w:rsidRPr="00616525">
        <w:rPr>
          <w:color w:val="000000" w:themeColor="text1"/>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14:paraId="0BD10308" w14:textId="77777777" w:rsidR="00392287" w:rsidRPr="00616525" w:rsidRDefault="0092087C">
      <w:pPr>
        <w:numPr>
          <w:ilvl w:val="0"/>
          <w:numId w:val="10"/>
        </w:numPr>
        <w:pBdr>
          <w:top w:val="nil"/>
          <w:left w:val="nil"/>
          <w:bottom w:val="nil"/>
          <w:right w:val="nil"/>
          <w:between w:val="nil"/>
        </w:pBdr>
        <w:jc w:val="both"/>
        <w:rPr>
          <w:b/>
          <w:color w:val="000000" w:themeColor="text1"/>
        </w:rPr>
      </w:pPr>
      <w:r w:rsidRPr="00616525">
        <w:rPr>
          <w:color w:val="000000" w:themeColor="text1"/>
        </w:rPr>
        <w:t>Warunkiem wypłaty kwoty Grantu jest uprzednie przekazanie środków na wypłatę Grantu przez Instytucję Zarządzającą RPO WSL. W przypadku nieterminowego przekazania środków przez Instytucję  Zarządzającą wskazany 30-dniowy termin może ulec wydłużeniu.</w:t>
      </w:r>
    </w:p>
    <w:p w14:paraId="6C6E0087" w14:textId="77777777" w:rsidR="00392287" w:rsidRPr="00616525" w:rsidRDefault="00392287">
      <w:pPr>
        <w:jc w:val="both"/>
        <w:rPr>
          <w:b/>
          <w:color w:val="000000" w:themeColor="text1"/>
        </w:rPr>
      </w:pPr>
    </w:p>
    <w:p w14:paraId="531724D7" w14:textId="77777777" w:rsidR="00392287" w:rsidRPr="00616525" w:rsidRDefault="0092087C">
      <w:pPr>
        <w:numPr>
          <w:ilvl w:val="0"/>
          <w:numId w:val="12"/>
        </w:numPr>
        <w:pBdr>
          <w:top w:val="nil"/>
          <w:left w:val="nil"/>
          <w:bottom w:val="nil"/>
          <w:right w:val="nil"/>
          <w:between w:val="nil"/>
        </w:pBdr>
        <w:spacing w:after="0"/>
        <w:jc w:val="center"/>
        <w:rPr>
          <w:b/>
          <w:color w:val="000000" w:themeColor="text1"/>
        </w:rPr>
      </w:pPr>
      <w:r w:rsidRPr="00616525">
        <w:rPr>
          <w:b/>
          <w:color w:val="000000" w:themeColor="text1"/>
        </w:rPr>
        <w:t>8.</w:t>
      </w:r>
    </w:p>
    <w:p w14:paraId="39ED383A" w14:textId="77777777" w:rsidR="00392287" w:rsidRPr="00616525" w:rsidRDefault="0092087C">
      <w:pPr>
        <w:pBdr>
          <w:top w:val="nil"/>
          <w:left w:val="nil"/>
          <w:bottom w:val="nil"/>
          <w:right w:val="nil"/>
          <w:between w:val="nil"/>
        </w:pBdr>
        <w:spacing w:after="0"/>
        <w:ind w:left="720" w:hanging="720"/>
        <w:jc w:val="center"/>
        <w:rPr>
          <w:b/>
          <w:color w:val="000000" w:themeColor="text1"/>
        </w:rPr>
      </w:pPr>
      <w:r w:rsidRPr="00616525">
        <w:rPr>
          <w:b/>
          <w:color w:val="000000" w:themeColor="text1"/>
        </w:rPr>
        <w:t>Tryb i warunki rozwiązania Umowy.</w:t>
      </w:r>
    </w:p>
    <w:p w14:paraId="5C92E707" w14:textId="77777777" w:rsidR="00392287" w:rsidRPr="00616525" w:rsidRDefault="00392287">
      <w:pPr>
        <w:pBdr>
          <w:top w:val="nil"/>
          <w:left w:val="nil"/>
          <w:bottom w:val="nil"/>
          <w:right w:val="nil"/>
          <w:between w:val="nil"/>
        </w:pBdr>
        <w:spacing w:after="0"/>
        <w:ind w:left="720" w:hanging="720"/>
        <w:jc w:val="center"/>
        <w:rPr>
          <w:b/>
          <w:color w:val="000000" w:themeColor="text1"/>
        </w:rPr>
      </w:pPr>
    </w:p>
    <w:p w14:paraId="0AB5EF35" w14:textId="77777777" w:rsidR="00392287" w:rsidRDefault="0092087C">
      <w:pPr>
        <w:numPr>
          <w:ilvl w:val="0"/>
          <w:numId w:val="14"/>
        </w:numPr>
        <w:pBdr>
          <w:top w:val="nil"/>
          <w:left w:val="nil"/>
          <w:bottom w:val="nil"/>
          <w:right w:val="nil"/>
          <w:between w:val="nil"/>
        </w:pBdr>
        <w:spacing w:after="0"/>
        <w:jc w:val="both"/>
        <w:rPr>
          <w:color w:val="000000"/>
        </w:rPr>
      </w:pPr>
      <w:r w:rsidRPr="00616525">
        <w:rPr>
          <w:color w:val="000000" w:themeColor="text1"/>
        </w:rPr>
        <w:t xml:space="preserve">Grantobiorca ma prawo wypowiedzieć Umowę z zachowaniem miesięcznego terminu wypowiedzenia z zastrzeżeniem, że w ostatnim roku okresu Trwałości Projektu okres wypowiedzenia umowy jest trzymiesięczny. Za pisemną zgodą obu Stron termin </w:t>
      </w:r>
      <w:r>
        <w:rPr>
          <w:color w:val="000000"/>
        </w:rPr>
        <w:t>wypowiedzenia może ulec skróceniu przy czym skrócenie okresu wypowiedzenia nie zmienia trybu rozwiązania Umowy.</w:t>
      </w:r>
    </w:p>
    <w:p w14:paraId="00A67ACE" w14:textId="77777777" w:rsidR="00392287" w:rsidRDefault="0092087C">
      <w:pPr>
        <w:numPr>
          <w:ilvl w:val="0"/>
          <w:numId w:val="14"/>
        </w:numPr>
        <w:pBdr>
          <w:top w:val="nil"/>
          <w:left w:val="nil"/>
          <w:bottom w:val="nil"/>
          <w:right w:val="nil"/>
          <w:between w:val="nil"/>
        </w:pBdr>
        <w:spacing w:after="0"/>
        <w:jc w:val="both"/>
        <w:rPr>
          <w:color w:val="000000"/>
        </w:rPr>
      </w:pPr>
      <w:r>
        <w:rPr>
          <w:color w:val="000000"/>
        </w:rPr>
        <w:lastRenderedPageBreak/>
        <w:t>Grantodawca może wypowiedzieć Umowę ze skutkiem natychmiastowym, w przypadku, gdy:</w:t>
      </w:r>
    </w:p>
    <w:p w14:paraId="0DC1ED4E" w14:textId="77777777" w:rsidR="00392287" w:rsidRDefault="0092087C">
      <w:pPr>
        <w:numPr>
          <w:ilvl w:val="0"/>
          <w:numId w:val="15"/>
        </w:numPr>
        <w:pBdr>
          <w:top w:val="nil"/>
          <w:left w:val="nil"/>
          <w:bottom w:val="nil"/>
          <w:right w:val="nil"/>
          <w:between w:val="nil"/>
        </w:pBdr>
        <w:spacing w:after="0"/>
        <w:jc w:val="both"/>
        <w:rPr>
          <w:color w:val="000000"/>
        </w:rPr>
      </w:pPr>
      <w:r>
        <w:rPr>
          <w:color w:val="000000"/>
        </w:rPr>
        <w:t>wyjdą na jaw fakty i okoliczności świadczące o tym, że Grantobiorca w momencie podpisania Umowy o udzielenia Grantu nie spełniał wymogów Regulaminu,</w:t>
      </w:r>
    </w:p>
    <w:p w14:paraId="63B99337" w14:textId="77777777" w:rsidR="00392287" w:rsidRDefault="0092087C">
      <w:pPr>
        <w:numPr>
          <w:ilvl w:val="0"/>
          <w:numId w:val="15"/>
        </w:numPr>
        <w:pBdr>
          <w:top w:val="nil"/>
          <w:left w:val="nil"/>
          <w:bottom w:val="nil"/>
          <w:right w:val="nil"/>
          <w:between w:val="nil"/>
        </w:pBdr>
        <w:spacing w:after="0"/>
        <w:jc w:val="both"/>
        <w:rPr>
          <w:color w:val="000000"/>
        </w:rPr>
      </w:pPr>
      <w:r>
        <w:rPr>
          <w:color w:val="000000"/>
        </w:rPr>
        <w:t>Grantobiorca w celu uzyskania Grantu przedstawił fałszywe lub niepełne oświadczenia lub dokumenty,</w:t>
      </w:r>
    </w:p>
    <w:p w14:paraId="61518E11" w14:textId="77777777" w:rsidR="00392287" w:rsidRDefault="0092087C">
      <w:pPr>
        <w:numPr>
          <w:ilvl w:val="0"/>
          <w:numId w:val="15"/>
        </w:numPr>
        <w:pBdr>
          <w:top w:val="nil"/>
          <w:left w:val="nil"/>
          <w:bottom w:val="nil"/>
          <w:right w:val="nil"/>
          <w:between w:val="nil"/>
        </w:pBdr>
        <w:spacing w:after="0"/>
        <w:jc w:val="both"/>
        <w:rPr>
          <w:color w:val="000000"/>
        </w:rPr>
      </w:pPr>
      <w:r>
        <w:rPr>
          <w:color w:val="000000"/>
        </w:rPr>
        <w:t>Grantobiorca rozpoczął realizację przedsięwzięcia przed zawarciem Umowy,</w:t>
      </w:r>
    </w:p>
    <w:p w14:paraId="10C405AF" w14:textId="77777777" w:rsidR="00392287" w:rsidRDefault="0092087C">
      <w:pPr>
        <w:numPr>
          <w:ilvl w:val="0"/>
          <w:numId w:val="15"/>
        </w:numPr>
        <w:pBdr>
          <w:top w:val="nil"/>
          <w:left w:val="nil"/>
          <w:bottom w:val="nil"/>
          <w:right w:val="nil"/>
          <w:between w:val="nil"/>
        </w:pBdr>
        <w:spacing w:after="0"/>
        <w:jc w:val="both"/>
        <w:rPr>
          <w:color w:val="000000"/>
        </w:rPr>
      </w:pPr>
      <w:r>
        <w:rPr>
          <w:color w:val="000000"/>
        </w:rPr>
        <w:t>Grantobiorca nie zrealizował przedsięwzięcia w terminie wskazanym                                        w   §3 ust. 1,</w:t>
      </w:r>
    </w:p>
    <w:p w14:paraId="4B1AC671" w14:textId="77777777" w:rsidR="00392287" w:rsidRDefault="0092087C">
      <w:pPr>
        <w:numPr>
          <w:ilvl w:val="0"/>
          <w:numId w:val="15"/>
        </w:numPr>
        <w:pBdr>
          <w:top w:val="nil"/>
          <w:left w:val="nil"/>
          <w:bottom w:val="nil"/>
          <w:right w:val="nil"/>
          <w:between w:val="nil"/>
        </w:pBdr>
        <w:spacing w:after="0"/>
        <w:jc w:val="both"/>
        <w:rPr>
          <w:color w:val="000000"/>
        </w:rPr>
      </w:pPr>
      <w:r>
        <w:rPr>
          <w:color w:val="000000"/>
        </w:rPr>
        <w:t>Grantobiorca nie złożył Wniosku o wypłatę Grantu w terminie wskazanym                                      w  §3 ust. 2,</w:t>
      </w:r>
    </w:p>
    <w:p w14:paraId="5D3BBBE9" w14:textId="77777777" w:rsidR="00392287" w:rsidRDefault="0092087C">
      <w:pPr>
        <w:numPr>
          <w:ilvl w:val="0"/>
          <w:numId w:val="15"/>
        </w:numPr>
        <w:pBdr>
          <w:top w:val="nil"/>
          <w:left w:val="nil"/>
          <w:bottom w:val="nil"/>
          <w:right w:val="nil"/>
          <w:between w:val="nil"/>
        </w:pBdr>
        <w:spacing w:after="0"/>
        <w:jc w:val="both"/>
        <w:rPr>
          <w:color w:val="000000"/>
        </w:rPr>
      </w:pPr>
      <w:r>
        <w:rPr>
          <w:color w:val="000000"/>
        </w:rPr>
        <w:t>Grantobiorca dokonał realizacji przedsięwzięcia w sposób sprzeczny z warunkami Umowy i Regulaminu lub nie dokonał ubezpieczenia  instalacji,</w:t>
      </w:r>
    </w:p>
    <w:p w14:paraId="57A4B1D6" w14:textId="77777777" w:rsidR="00392287" w:rsidRDefault="0092087C">
      <w:pPr>
        <w:numPr>
          <w:ilvl w:val="0"/>
          <w:numId w:val="15"/>
        </w:numPr>
        <w:pBdr>
          <w:top w:val="nil"/>
          <w:left w:val="nil"/>
          <w:bottom w:val="nil"/>
          <w:right w:val="nil"/>
          <w:between w:val="nil"/>
        </w:pBdr>
        <w:spacing w:after="0"/>
        <w:jc w:val="both"/>
        <w:rPr>
          <w:color w:val="000000"/>
        </w:rPr>
      </w:pPr>
      <w:r>
        <w:rPr>
          <w:color w:val="000000"/>
        </w:rPr>
        <w:t>Grantobiorca złożył wniosek o wypłatę Grantu oraz inne dokumenty, w którym zawarł informacje nie odpowiadające stanowi faktycznemu, co zostało potwierdzone protokołem z kontroli określonej w  §6.</w:t>
      </w:r>
    </w:p>
    <w:p w14:paraId="64473090" w14:textId="77777777" w:rsidR="00392287" w:rsidRDefault="0092087C">
      <w:pPr>
        <w:numPr>
          <w:ilvl w:val="0"/>
          <w:numId w:val="15"/>
        </w:numPr>
        <w:pBdr>
          <w:top w:val="nil"/>
          <w:left w:val="nil"/>
          <w:bottom w:val="nil"/>
          <w:right w:val="nil"/>
          <w:between w:val="nil"/>
        </w:pBdr>
        <w:spacing w:after="0"/>
        <w:jc w:val="both"/>
        <w:rPr>
          <w:color w:val="000000"/>
        </w:rPr>
      </w:pPr>
      <w:r>
        <w:rPr>
          <w:color w:val="000000"/>
        </w:rPr>
        <w:t>Grantobiorca zaprzestał realizacji przedsięwzięcia bądź realizuje go w sposób sprzeczny z postanowieniami niniejszej Umowy lub z naruszeniem prawa,</w:t>
      </w:r>
    </w:p>
    <w:p w14:paraId="1A1EEBA4" w14:textId="77777777" w:rsidR="00392287" w:rsidRDefault="0092087C">
      <w:pPr>
        <w:numPr>
          <w:ilvl w:val="0"/>
          <w:numId w:val="15"/>
        </w:numPr>
        <w:pBdr>
          <w:top w:val="nil"/>
          <w:left w:val="nil"/>
          <w:bottom w:val="nil"/>
          <w:right w:val="nil"/>
          <w:between w:val="nil"/>
        </w:pBdr>
        <w:spacing w:after="0"/>
        <w:jc w:val="both"/>
        <w:rPr>
          <w:color w:val="000000"/>
        </w:rPr>
      </w:pPr>
      <w:r>
        <w:rPr>
          <w:color w:val="000000"/>
        </w:rPr>
        <w:t>Grantobiorca odmówił poddania się kontroli, utrudnia jej przeprowadzenie lub nie wykonuje zaleceń określonych w protokole pokontrolnym,</w:t>
      </w:r>
    </w:p>
    <w:p w14:paraId="2F42B890" w14:textId="77777777" w:rsidR="00392287" w:rsidRDefault="0092087C">
      <w:pPr>
        <w:numPr>
          <w:ilvl w:val="0"/>
          <w:numId w:val="15"/>
        </w:numPr>
        <w:pBdr>
          <w:top w:val="nil"/>
          <w:left w:val="nil"/>
          <w:bottom w:val="nil"/>
          <w:right w:val="nil"/>
          <w:between w:val="nil"/>
        </w:pBdr>
        <w:spacing w:after="0"/>
        <w:jc w:val="both"/>
        <w:rPr>
          <w:color w:val="000000"/>
        </w:rPr>
      </w:pPr>
      <w:r>
        <w:rPr>
          <w:color w:val="000000"/>
        </w:rPr>
        <w:t>Grantobiorca odmawia Grantodawcy podania informacji o ilości wyprodukowanej energii z instalacji.</w:t>
      </w:r>
    </w:p>
    <w:p w14:paraId="2DAF38D1" w14:textId="77777777" w:rsidR="00392287" w:rsidRDefault="0092087C">
      <w:pPr>
        <w:numPr>
          <w:ilvl w:val="0"/>
          <w:numId w:val="14"/>
        </w:numPr>
        <w:pBdr>
          <w:top w:val="nil"/>
          <w:left w:val="nil"/>
          <w:bottom w:val="nil"/>
          <w:right w:val="nil"/>
          <w:between w:val="nil"/>
        </w:pBdr>
        <w:spacing w:after="0"/>
        <w:jc w:val="both"/>
        <w:rPr>
          <w:color w:val="000000"/>
        </w:rPr>
      </w:pPr>
      <w:r>
        <w:rPr>
          <w:color w:val="000000"/>
        </w:rPr>
        <w:t>W przypadku rozwiązania Umowy w trybach, o których mowa w ust. 1-2, Grantobiorcy nie przysługuje odszkodowanie.</w:t>
      </w:r>
    </w:p>
    <w:p w14:paraId="36236EDC" w14:textId="77777777" w:rsidR="00392287" w:rsidRDefault="0092087C">
      <w:pPr>
        <w:numPr>
          <w:ilvl w:val="0"/>
          <w:numId w:val="14"/>
        </w:numPr>
        <w:pBdr>
          <w:top w:val="nil"/>
          <w:left w:val="nil"/>
          <w:bottom w:val="nil"/>
          <w:right w:val="nil"/>
          <w:between w:val="nil"/>
        </w:pBdr>
        <w:spacing w:after="0"/>
        <w:jc w:val="both"/>
        <w:rPr>
          <w:color w:val="000000"/>
        </w:rPr>
      </w:pPr>
      <w:r>
        <w:rPr>
          <w:color w:val="000000"/>
        </w:rPr>
        <w:t>W przypadku rozwiązania Umowy w trybach, o których mowa w ust 1-2, Grantobiorca zwraca otrzymany Grant.</w:t>
      </w:r>
    </w:p>
    <w:p w14:paraId="0860CBF6" w14:textId="77777777" w:rsidR="00392287" w:rsidRDefault="0092087C">
      <w:pPr>
        <w:numPr>
          <w:ilvl w:val="0"/>
          <w:numId w:val="14"/>
        </w:numPr>
        <w:pBdr>
          <w:top w:val="nil"/>
          <w:left w:val="nil"/>
          <w:bottom w:val="nil"/>
          <w:right w:val="nil"/>
          <w:between w:val="nil"/>
        </w:pBdr>
        <w:jc w:val="both"/>
        <w:rPr>
          <w:color w:val="000000"/>
        </w:rPr>
      </w:pPr>
      <w:r>
        <w:rPr>
          <w:color w:val="000000"/>
        </w:rPr>
        <w:t>Termin zakończenia realizacji zadania określony w  §3 ust.1 może być zmieniony w formie aneksu do niniejszej Umowy na uzasadniony pisemny wniosek Grantobiorcy, przy czym niedotrzymanie pierwotnego terminu może wynikać wyłącznie z przyczyn niezależnych od Grantobiorcy, a nowy termin realizacji zadania nie może być późniejszy niż……………………r., pod warunkiem nienaruszenia zapisów niniejszej Umowy.</w:t>
      </w:r>
    </w:p>
    <w:p w14:paraId="047D4E46" w14:textId="77777777" w:rsidR="00392287" w:rsidRDefault="00392287">
      <w:pPr>
        <w:jc w:val="both"/>
        <w:rPr>
          <w:color w:val="000000"/>
        </w:rPr>
      </w:pPr>
    </w:p>
    <w:p w14:paraId="563085DB" w14:textId="77777777" w:rsidR="00392287" w:rsidRDefault="0092087C">
      <w:pPr>
        <w:numPr>
          <w:ilvl w:val="0"/>
          <w:numId w:val="12"/>
        </w:numPr>
        <w:pBdr>
          <w:top w:val="nil"/>
          <w:left w:val="nil"/>
          <w:bottom w:val="nil"/>
          <w:right w:val="nil"/>
          <w:between w:val="nil"/>
        </w:pBdr>
        <w:spacing w:after="0"/>
        <w:jc w:val="center"/>
        <w:rPr>
          <w:b/>
          <w:color w:val="000000"/>
        </w:rPr>
      </w:pPr>
      <w:r>
        <w:rPr>
          <w:b/>
          <w:color w:val="000000"/>
        </w:rPr>
        <w:t>9.</w:t>
      </w:r>
    </w:p>
    <w:p w14:paraId="1E8C05C4" w14:textId="77777777" w:rsidR="00392287" w:rsidRDefault="0092087C">
      <w:pPr>
        <w:pBdr>
          <w:top w:val="nil"/>
          <w:left w:val="nil"/>
          <w:bottom w:val="nil"/>
          <w:right w:val="nil"/>
          <w:between w:val="nil"/>
        </w:pBdr>
        <w:spacing w:after="0"/>
        <w:ind w:left="720" w:hanging="720"/>
        <w:jc w:val="center"/>
        <w:rPr>
          <w:b/>
          <w:color w:val="000000"/>
        </w:rPr>
      </w:pPr>
      <w:r>
        <w:rPr>
          <w:b/>
          <w:color w:val="000000"/>
        </w:rPr>
        <w:t>Zwrot Grantu (dotacji).</w:t>
      </w:r>
    </w:p>
    <w:p w14:paraId="7CC5F68F" w14:textId="77777777" w:rsidR="00392287" w:rsidRDefault="00392287">
      <w:pPr>
        <w:pBdr>
          <w:top w:val="nil"/>
          <w:left w:val="nil"/>
          <w:bottom w:val="nil"/>
          <w:right w:val="nil"/>
          <w:between w:val="nil"/>
        </w:pBdr>
        <w:spacing w:after="0"/>
        <w:ind w:left="720" w:hanging="720"/>
        <w:jc w:val="center"/>
        <w:rPr>
          <w:b/>
          <w:color w:val="000000"/>
        </w:rPr>
      </w:pPr>
    </w:p>
    <w:p w14:paraId="5190BB4B" w14:textId="77777777" w:rsidR="00392287" w:rsidRDefault="0092087C">
      <w:pPr>
        <w:numPr>
          <w:ilvl w:val="0"/>
          <w:numId w:val="16"/>
        </w:numPr>
        <w:pBdr>
          <w:top w:val="nil"/>
          <w:left w:val="nil"/>
          <w:bottom w:val="nil"/>
          <w:right w:val="nil"/>
          <w:between w:val="nil"/>
        </w:pBdr>
        <w:spacing w:after="0"/>
        <w:jc w:val="both"/>
        <w:rPr>
          <w:color w:val="000000"/>
        </w:rPr>
      </w:pPr>
      <w:r>
        <w:rPr>
          <w:color w:val="000000"/>
        </w:rPr>
        <w:t>Udzielony Grant podlega zwrotowi w przypadku:</w:t>
      </w:r>
    </w:p>
    <w:p w14:paraId="386E0317" w14:textId="77777777" w:rsidR="00392287" w:rsidRDefault="0092087C">
      <w:pPr>
        <w:numPr>
          <w:ilvl w:val="0"/>
          <w:numId w:val="17"/>
        </w:numPr>
        <w:pBdr>
          <w:top w:val="nil"/>
          <w:left w:val="nil"/>
          <w:bottom w:val="nil"/>
          <w:right w:val="nil"/>
          <w:between w:val="nil"/>
        </w:pBdr>
        <w:spacing w:after="0"/>
        <w:jc w:val="both"/>
        <w:rPr>
          <w:color w:val="000000"/>
        </w:rPr>
      </w:pPr>
      <w:r>
        <w:rPr>
          <w:color w:val="000000"/>
        </w:rPr>
        <w:t>niewywiązywania się z realizacji Umowy,</w:t>
      </w:r>
    </w:p>
    <w:p w14:paraId="6F7950D6" w14:textId="77777777" w:rsidR="00392287" w:rsidRDefault="0092087C">
      <w:pPr>
        <w:numPr>
          <w:ilvl w:val="0"/>
          <w:numId w:val="17"/>
        </w:numPr>
        <w:pBdr>
          <w:top w:val="nil"/>
          <w:left w:val="nil"/>
          <w:bottom w:val="nil"/>
          <w:right w:val="nil"/>
          <w:between w:val="nil"/>
        </w:pBdr>
        <w:spacing w:after="0"/>
        <w:jc w:val="both"/>
        <w:rPr>
          <w:color w:val="000000"/>
        </w:rPr>
      </w:pPr>
      <w:r>
        <w:rPr>
          <w:color w:val="000000"/>
        </w:rPr>
        <w:t>wystąpienia okoliczności określonych w art., 252 ustawy z dnia 27 sierpnia 2009 roku o finansach publicznych (tj. Dz.U. z 2017r. poz. 2077 ze zm.), to jest wykorzystania dotacji niezgodnie z przeznaczeniem, pobrania niezależnego lub w nadmiernej wysokości.</w:t>
      </w:r>
    </w:p>
    <w:p w14:paraId="1C1F0686" w14:textId="77777777" w:rsidR="00392287" w:rsidRDefault="0092087C">
      <w:pPr>
        <w:numPr>
          <w:ilvl w:val="0"/>
          <w:numId w:val="16"/>
        </w:numPr>
        <w:pBdr>
          <w:top w:val="nil"/>
          <w:left w:val="nil"/>
          <w:bottom w:val="nil"/>
          <w:right w:val="nil"/>
          <w:between w:val="nil"/>
        </w:pBdr>
        <w:spacing w:after="0"/>
        <w:jc w:val="both"/>
        <w:rPr>
          <w:color w:val="000000"/>
        </w:rPr>
      </w:pPr>
      <w:r>
        <w:rPr>
          <w:color w:val="000000"/>
        </w:rPr>
        <w:t xml:space="preserve">Grantobiorca zobowiązuje się do zwrotu Grantu, o którym mowa w ust. 1 pkt a wraz z odsetkami liczonymi jak dla zaległości podatkowych. Odsetki nalicza się począwszy od dnia przekazania Grantu na rachunek bankowy Grantobiorcy do dnia dokonania jego zwrotu. </w:t>
      </w:r>
    </w:p>
    <w:p w14:paraId="6D4A01FE" w14:textId="77777777" w:rsidR="00392287" w:rsidRDefault="0092087C">
      <w:pPr>
        <w:numPr>
          <w:ilvl w:val="0"/>
          <w:numId w:val="16"/>
        </w:numPr>
        <w:pBdr>
          <w:top w:val="nil"/>
          <w:left w:val="nil"/>
          <w:bottom w:val="nil"/>
          <w:right w:val="nil"/>
          <w:between w:val="nil"/>
        </w:pBdr>
        <w:spacing w:after="0"/>
        <w:jc w:val="both"/>
        <w:rPr>
          <w:color w:val="000000"/>
        </w:rPr>
      </w:pPr>
      <w:r>
        <w:rPr>
          <w:color w:val="000000"/>
        </w:rPr>
        <w:t xml:space="preserve">Grantobiorca zobowiązuje się do zwrotu Grantu, o którym mowa w ust. 1 pkt b wraz                z odsetkami liczonymi jak dla zaległości podatkowych zgodnie z procedurą zwrotu Grantu </w:t>
      </w:r>
      <w:r>
        <w:rPr>
          <w:color w:val="000000"/>
        </w:rPr>
        <w:lastRenderedPageBreak/>
        <w:t>określoną w art. 252 ustawy z dnia 27 sierpnia 2009 roku o finansach publicznych (tj. Dz. U. z 2017 r. poz. 2077 ze zm.).</w:t>
      </w:r>
    </w:p>
    <w:p w14:paraId="4B3B59C5" w14:textId="77777777" w:rsidR="00392287" w:rsidRDefault="0092087C">
      <w:pPr>
        <w:numPr>
          <w:ilvl w:val="0"/>
          <w:numId w:val="16"/>
        </w:numPr>
        <w:pBdr>
          <w:top w:val="nil"/>
          <w:left w:val="nil"/>
          <w:bottom w:val="nil"/>
          <w:right w:val="nil"/>
          <w:between w:val="nil"/>
        </w:pBdr>
        <w:jc w:val="both"/>
        <w:rPr>
          <w:color w:val="000000"/>
        </w:rPr>
      </w:pPr>
      <w:r>
        <w:rPr>
          <w:color w:val="000000"/>
        </w:rPr>
        <w:t>Zwrot Grantu, o którym mowa w ust. 1 dokonuje się w terminie 15 dni od dnia doręczenia Grantobiorcy zawiadomienia zawierającego wykaz kosztów podlegających zwrotowi na rachunek bankowy Związku Międzygminnego do spraw Ekologii w Żywcu nr………………………………………………………………………………………………………………………………………</w:t>
      </w:r>
    </w:p>
    <w:p w14:paraId="3EEFB501" w14:textId="77777777" w:rsidR="00392287" w:rsidRDefault="00392287">
      <w:pPr>
        <w:jc w:val="both"/>
        <w:rPr>
          <w:color w:val="000000"/>
        </w:rPr>
      </w:pPr>
    </w:p>
    <w:p w14:paraId="0CFFCA6C" w14:textId="77777777" w:rsidR="00392287" w:rsidRDefault="0092087C">
      <w:pPr>
        <w:numPr>
          <w:ilvl w:val="0"/>
          <w:numId w:val="12"/>
        </w:numPr>
        <w:pBdr>
          <w:top w:val="nil"/>
          <w:left w:val="nil"/>
          <w:bottom w:val="nil"/>
          <w:right w:val="nil"/>
          <w:between w:val="nil"/>
        </w:pBdr>
        <w:spacing w:after="0"/>
        <w:jc w:val="center"/>
        <w:rPr>
          <w:b/>
          <w:color w:val="000000"/>
        </w:rPr>
      </w:pPr>
      <w:r>
        <w:rPr>
          <w:b/>
          <w:color w:val="000000"/>
        </w:rPr>
        <w:t>10.</w:t>
      </w:r>
    </w:p>
    <w:p w14:paraId="4C0549A8" w14:textId="77777777" w:rsidR="00392287" w:rsidRDefault="0092087C">
      <w:pPr>
        <w:pBdr>
          <w:top w:val="nil"/>
          <w:left w:val="nil"/>
          <w:bottom w:val="nil"/>
          <w:right w:val="nil"/>
          <w:between w:val="nil"/>
        </w:pBdr>
        <w:spacing w:after="0"/>
        <w:ind w:left="720" w:hanging="720"/>
        <w:jc w:val="center"/>
        <w:rPr>
          <w:b/>
          <w:color w:val="000000"/>
        </w:rPr>
      </w:pPr>
      <w:r>
        <w:rPr>
          <w:b/>
          <w:color w:val="000000"/>
        </w:rPr>
        <w:t>Postanowienia końcowe.</w:t>
      </w:r>
    </w:p>
    <w:p w14:paraId="01E78342" w14:textId="77777777" w:rsidR="00392287" w:rsidRDefault="00392287">
      <w:pPr>
        <w:pBdr>
          <w:top w:val="nil"/>
          <w:left w:val="nil"/>
          <w:bottom w:val="nil"/>
          <w:right w:val="nil"/>
          <w:between w:val="nil"/>
        </w:pBdr>
        <w:spacing w:after="0"/>
        <w:ind w:left="720" w:hanging="720"/>
        <w:jc w:val="center"/>
        <w:rPr>
          <w:b/>
          <w:color w:val="000000"/>
        </w:rPr>
      </w:pPr>
    </w:p>
    <w:p w14:paraId="29A32A8F" w14:textId="77777777" w:rsidR="00392287" w:rsidRDefault="0092087C">
      <w:pPr>
        <w:numPr>
          <w:ilvl w:val="0"/>
          <w:numId w:val="3"/>
        </w:numPr>
        <w:pBdr>
          <w:top w:val="nil"/>
          <w:left w:val="nil"/>
          <w:bottom w:val="nil"/>
          <w:right w:val="nil"/>
          <w:between w:val="nil"/>
        </w:pBdr>
        <w:spacing w:after="0"/>
        <w:jc w:val="both"/>
        <w:rPr>
          <w:color w:val="000000"/>
        </w:rPr>
      </w:pPr>
      <w:r>
        <w:rPr>
          <w:color w:val="000000"/>
        </w:rPr>
        <w:t>Umowa zostaje zawarta na okres realizacji Projektu a czas jej obowiązywania ustala się do zakończenia okresu Trwałości Projektu.</w:t>
      </w:r>
    </w:p>
    <w:p w14:paraId="73A47089" w14:textId="77777777" w:rsidR="00392287" w:rsidRDefault="0092087C">
      <w:pPr>
        <w:numPr>
          <w:ilvl w:val="0"/>
          <w:numId w:val="3"/>
        </w:numPr>
        <w:pBdr>
          <w:top w:val="nil"/>
          <w:left w:val="nil"/>
          <w:bottom w:val="nil"/>
          <w:right w:val="nil"/>
          <w:between w:val="nil"/>
        </w:pBdr>
        <w:spacing w:after="0"/>
        <w:jc w:val="both"/>
        <w:rPr>
          <w:color w:val="000000"/>
        </w:rPr>
      </w:pPr>
      <w:r>
        <w:rPr>
          <w:color w:val="000000"/>
        </w:rPr>
        <w:t>W sprawach spornych bądź nieuregulowanych niniejszą Umową zastosowanie mają przepisy Kodeksu Cywilnego.</w:t>
      </w:r>
    </w:p>
    <w:p w14:paraId="067E3EA5" w14:textId="77777777" w:rsidR="00392287" w:rsidRDefault="0092087C">
      <w:pPr>
        <w:numPr>
          <w:ilvl w:val="0"/>
          <w:numId w:val="3"/>
        </w:numPr>
        <w:pBdr>
          <w:top w:val="nil"/>
          <w:left w:val="nil"/>
          <w:bottom w:val="nil"/>
          <w:right w:val="nil"/>
          <w:between w:val="nil"/>
        </w:pBdr>
        <w:spacing w:after="0"/>
        <w:jc w:val="both"/>
        <w:rPr>
          <w:color w:val="000000"/>
        </w:rPr>
      </w:pPr>
      <w:r>
        <w:rPr>
          <w:color w:val="000000"/>
        </w:rPr>
        <w:t>Wszelkie zmiany i uzupełnienia treści Umowy mogą być dokonywane wyłącznie w formie aneksu sporządzonego na piśmie, pod rygorem nieważności.</w:t>
      </w:r>
    </w:p>
    <w:p w14:paraId="3435F19F" w14:textId="77777777" w:rsidR="00392287" w:rsidRDefault="0092087C">
      <w:pPr>
        <w:numPr>
          <w:ilvl w:val="0"/>
          <w:numId w:val="3"/>
        </w:numPr>
        <w:pBdr>
          <w:top w:val="nil"/>
          <w:left w:val="nil"/>
          <w:bottom w:val="nil"/>
          <w:right w:val="nil"/>
          <w:between w:val="nil"/>
        </w:pBdr>
        <w:spacing w:after="0"/>
        <w:jc w:val="both"/>
        <w:rPr>
          <w:color w:val="000000"/>
        </w:rPr>
      </w:pPr>
      <w:r>
        <w:rPr>
          <w:color w:val="000000"/>
        </w:rPr>
        <w:t>Jeżeli strony nie dojdą do porozumienia, spory będą poddane rozstrzygnięciu przez sąd powszechny, właściwy dla siedziby Grantodawcy.</w:t>
      </w:r>
    </w:p>
    <w:p w14:paraId="148324A6" w14:textId="77777777" w:rsidR="00392287" w:rsidRDefault="0092087C">
      <w:pPr>
        <w:numPr>
          <w:ilvl w:val="0"/>
          <w:numId w:val="3"/>
        </w:numPr>
        <w:pBdr>
          <w:top w:val="nil"/>
          <w:left w:val="nil"/>
          <w:bottom w:val="nil"/>
          <w:right w:val="nil"/>
          <w:between w:val="nil"/>
        </w:pBdr>
        <w:spacing w:after="0"/>
        <w:jc w:val="both"/>
        <w:rPr>
          <w:color w:val="000000"/>
        </w:rPr>
      </w:pPr>
      <w:r>
        <w:rPr>
          <w:color w:val="000000"/>
        </w:rPr>
        <w:t>Umowę sporządzono w 2 jednobrzmiących egzemplarzach: 1 dla Związku Międzygminnego do spraw Ekologii w Żywcu i 1 dla Grantobiorcy.</w:t>
      </w:r>
    </w:p>
    <w:p w14:paraId="0621BD83" w14:textId="77777777" w:rsidR="00392287" w:rsidRDefault="0092087C">
      <w:pPr>
        <w:numPr>
          <w:ilvl w:val="0"/>
          <w:numId w:val="3"/>
        </w:numPr>
        <w:pBdr>
          <w:top w:val="nil"/>
          <w:left w:val="nil"/>
          <w:bottom w:val="nil"/>
          <w:right w:val="nil"/>
          <w:between w:val="nil"/>
        </w:pBdr>
        <w:spacing w:after="0"/>
        <w:jc w:val="both"/>
        <w:rPr>
          <w:color w:val="000000"/>
        </w:rPr>
      </w:pPr>
      <w:r>
        <w:rPr>
          <w:color w:val="000000"/>
        </w:rPr>
        <w:t>Załącznikami do umowy są:</w:t>
      </w:r>
    </w:p>
    <w:p w14:paraId="57700FD3" w14:textId="77777777" w:rsidR="00392287" w:rsidRDefault="0092087C">
      <w:pPr>
        <w:numPr>
          <w:ilvl w:val="0"/>
          <w:numId w:val="5"/>
        </w:numPr>
        <w:pBdr>
          <w:top w:val="nil"/>
          <w:left w:val="nil"/>
          <w:bottom w:val="nil"/>
          <w:right w:val="nil"/>
          <w:between w:val="nil"/>
        </w:pBdr>
        <w:spacing w:after="0"/>
        <w:jc w:val="both"/>
        <w:rPr>
          <w:color w:val="000000"/>
        </w:rPr>
      </w:pPr>
      <w:r>
        <w:rPr>
          <w:color w:val="000000"/>
        </w:rPr>
        <w:t>potwierdzenie planowanego do osiągnięcia efektu ekologicznego w ramach inwestycji,</w:t>
      </w:r>
    </w:p>
    <w:p w14:paraId="011BE534" w14:textId="77777777" w:rsidR="00392287" w:rsidRDefault="0092087C">
      <w:pPr>
        <w:numPr>
          <w:ilvl w:val="0"/>
          <w:numId w:val="5"/>
        </w:numPr>
        <w:pBdr>
          <w:top w:val="nil"/>
          <w:left w:val="nil"/>
          <w:bottom w:val="nil"/>
          <w:right w:val="nil"/>
          <w:between w:val="nil"/>
        </w:pBdr>
        <w:spacing w:line="240" w:lineRule="auto"/>
        <w:jc w:val="both"/>
        <w:rPr>
          <w:color w:val="000000"/>
        </w:rPr>
      </w:pPr>
      <w:r>
        <w:rPr>
          <w:color w:val="000000"/>
        </w:rPr>
        <w:t>pełnomocnictwo (jeśli dotyczy).</w:t>
      </w:r>
    </w:p>
    <w:p w14:paraId="26349D50" w14:textId="77777777" w:rsidR="00392287" w:rsidRDefault="0092087C">
      <w:pPr>
        <w:spacing w:line="240" w:lineRule="auto"/>
        <w:jc w:val="both"/>
        <w:rPr>
          <w:color w:val="000000"/>
          <w:sz w:val="16"/>
          <w:szCs w:val="16"/>
        </w:rPr>
      </w:pPr>
      <w:r>
        <w:rPr>
          <w:color w:val="000000"/>
        </w:rPr>
        <w:t xml:space="preserve">                      *</w:t>
      </w:r>
      <w:r>
        <w:rPr>
          <w:color w:val="000000"/>
          <w:sz w:val="16"/>
          <w:szCs w:val="16"/>
        </w:rPr>
        <w:t>niepotrzebne skreślić</w:t>
      </w:r>
    </w:p>
    <w:p w14:paraId="4B83B9FD" w14:textId="77777777" w:rsidR="00392287" w:rsidRDefault="00392287">
      <w:pPr>
        <w:spacing w:line="240" w:lineRule="auto"/>
        <w:jc w:val="both"/>
        <w:rPr>
          <w:color w:val="000000"/>
          <w:sz w:val="16"/>
          <w:szCs w:val="16"/>
        </w:rPr>
      </w:pPr>
    </w:p>
    <w:p w14:paraId="1782FF88" w14:textId="77777777" w:rsidR="00392287" w:rsidRDefault="00392287">
      <w:pPr>
        <w:spacing w:line="240" w:lineRule="auto"/>
        <w:jc w:val="both"/>
        <w:rPr>
          <w:color w:val="000000"/>
          <w:sz w:val="16"/>
          <w:szCs w:val="16"/>
        </w:rPr>
      </w:pPr>
    </w:p>
    <w:p w14:paraId="1791D3AF" w14:textId="77777777" w:rsidR="00392287" w:rsidRDefault="0092087C">
      <w:pPr>
        <w:spacing w:line="240" w:lineRule="auto"/>
        <w:jc w:val="both"/>
        <w:rPr>
          <w:color w:val="000000"/>
          <w:sz w:val="16"/>
          <w:szCs w:val="16"/>
        </w:rPr>
      </w:pPr>
      <w:r>
        <w:rPr>
          <w:color w:val="000000"/>
          <w:sz w:val="16"/>
          <w:szCs w:val="16"/>
        </w:rPr>
        <w:t xml:space="preserve">  ………………………………………………………………                                                                                                           …………………………………………………………………</w:t>
      </w:r>
    </w:p>
    <w:p w14:paraId="50729ACB" w14:textId="77777777" w:rsidR="00392287" w:rsidRDefault="0092087C">
      <w:pPr>
        <w:spacing w:line="240" w:lineRule="auto"/>
        <w:jc w:val="both"/>
        <w:rPr>
          <w:color w:val="000000"/>
          <w:sz w:val="20"/>
          <w:szCs w:val="20"/>
        </w:rPr>
      </w:pPr>
      <w:r>
        <w:rPr>
          <w:color w:val="000000"/>
          <w:sz w:val="20"/>
          <w:szCs w:val="20"/>
        </w:rPr>
        <w:t xml:space="preserve">      Data i podpis Grantobiorcy                                                                                                         Data i podpis Grantodawcy</w:t>
      </w:r>
    </w:p>
    <w:sectPr w:rsidR="00392287">
      <w:headerReference w:type="default" r:id="rId9"/>
      <w:pgSz w:w="11906" w:h="16838"/>
      <w:pgMar w:top="567"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04D84" w14:textId="77777777" w:rsidR="0092257A" w:rsidRDefault="0092257A">
      <w:pPr>
        <w:spacing w:after="0" w:line="240" w:lineRule="auto"/>
      </w:pPr>
      <w:r>
        <w:separator/>
      </w:r>
    </w:p>
  </w:endnote>
  <w:endnote w:type="continuationSeparator" w:id="0">
    <w:p w14:paraId="1A71D74F" w14:textId="77777777" w:rsidR="0092257A" w:rsidRDefault="0092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DB4AA" w14:textId="77777777" w:rsidR="0092257A" w:rsidRDefault="0092257A">
      <w:pPr>
        <w:spacing w:after="0" w:line="240" w:lineRule="auto"/>
      </w:pPr>
      <w:r>
        <w:separator/>
      </w:r>
    </w:p>
  </w:footnote>
  <w:footnote w:type="continuationSeparator" w:id="0">
    <w:p w14:paraId="3C9B2EEE" w14:textId="77777777" w:rsidR="0092257A" w:rsidRDefault="0092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39CF" w14:textId="77777777" w:rsidR="00392287" w:rsidRDefault="0092087C">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189AC8ED" wp14:editId="051ADFA7">
          <wp:extent cx="5759450" cy="580390"/>
          <wp:effectExtent l="0" t="0" r="0" b="0"/>
          <wp:docPr id="9" name="image1.jpg" descr="C:\Users\msobkowski.ZMGE\AppData\Local\Temp\Rar$DI01.937\EFRR_POZIOM_kolor.jpg"/>
          <wp:cNvGraphicFramePr/>
          <a:graphic xmlns:a="http://schemas.openxmlformats.org/drawingml/2006/main">
            <a:graphicData uri="http://schemas.openxmlformats.org/drawingml/2006/picture">
              <pic:pic xmlns:pic="http://schemas.openxmlformats.org/drawingml/2006/picture">
                <pic:nvPicPr>
                  <pic:cNvPr id="0" name="image1.jpg" descr="C:\Users\msobkowski.ZMGE\AppData\Local\Temp\Rar$DI01.937\EFRR_POZIOM_kolor.jpg"/>
                  <pic:cNvPicPr preferRelativeResize="0"/>
                </pic:nvPicPr>
                <pic:blipFill>
                  <a:blip r:embed="rId1"/>
                  <a:srcRect/>
                  <a:stretch>
                    <a:fillRect/>
                  </a:stretch>
                </pic:blipFill>
                <pic:spPr>
                  <a:xfrm>
                    <a:off x="0" y="0"/>
                    <a:ext cx="5759450" cy="580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097"/>
    <w:multiLevelType w:val="multilevel"/>
    <w:tmpl w:val="57886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16"/>
    <w:multiLevelType w:val="multilevel"/>
    <w:tmpl w:val="5C2686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E62862"/>
    <w:multiLevelType w:val="multilevel"/>
    <w:tmpl w:val="D66CA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A6271A"/>
    <w:multiLevelType w:val="multilevel"/>
    <w:tmpl w:val="A118C4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32231BA"/>
    <w:multiLevelType w:val="multilevel"/>
    <w:tmpl w:val="C0308E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7945F3"/>
    <w:multiLevelType w:val="multilevel"/>
    <w:tmpl w:val="63A89E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CF32BA"/>
    <w:multiLevelType w:val="multilevel"/>
    <w:tmpl w:val="68A6498C"/>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E2D751E"/>
    <w:multiLevelType w:val="multilevel"/>
    <w:tmpl w:val="ABF0B9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0037F7"/>
    <w:multiLevelType w:val="multilevel"/>
    <w:tmpl w:val="5D4CAD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39E3847"/>
    <w:multiLevelType w:val="multilevel"/>
    <w:tmpl w:val="5C6AA2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47A4FF9"/>
    <w:multiLevelType w:val="multilevel"/>
    <w:tmpl w:val="7AC2D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3D5AC8"/>
    <w:multiLevelType w:val="multilevel"/>
    <w:tmpl w:val="C2B64E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AD93B8A"/>
    <w:multiLevelType w:val="multilevel"/>
    <w:tmpl w:val="DF3ECA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5B001A2"/>
    <w:multiLevelType w:val="multilevel"/>
    <w:tmpl w:val="C7300C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80B61B2"/>
    <w:multiLevelType w:val="multilevel"/>
    <w:tmpl w:val="529454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EF0B06"/>
    <w:multiLevelType w:val="multilevel"/>
    <w:tmpl w:val="4F12BE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F791B51"/>
    <w:multiLevelType w:val="multilevel"/>
    <w:tmpl w:val="505C6F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4"/>
  </w:num>
  <w:num w:numId="3">
    <w:abstractNumId w:val="15"/>
  </w:num>
  <w:num w:numId="4">
    <w:abstractNumId w:val="6"/>
  </w:num>
  <w:num w:numId="5">
    <w:abstractNumId w:val="16"/>
  </w:num>
  <w:num w:numId="6">
    <w:abstractNumId w:val="0"/>
  </w:num>
  <w:num w:numId="7">
    <w:abstractNumId w:val="10"/>
  </w:num>
  <w:num w:numId="8">
    <w:abstractNumId w:val="3"/>
  </w:num>
  <w:num w:numId="9">
    <w:abstractNumId w:val="7"/>
  </w:num>
  <w:num w:numId="10">
    <w:abstractNumId w:val="8"/>
  </w:num>
  <w:num w:numId="11">
    <w:abstractNumId w:val="1"/>
  </w:num>
  <w:num w:numId="12">
    <w:abstractNumId w:val="14"/>
  </w:num>
  <w:num w:numId="13">
    <w:abstractNumId w:val="2"/>
  </w:num>
  <w:num w:numId="14">
    <w:abstractNumId w:val="13"/>
  </w:num>
  <w:num w:numId="15">
    <w:abstractNumId w:val="1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87"/>
    <w:rsid w:val="00227EDF"/>
    <w:rsid w:val="002B2AC0"/>
    <w:rsid w:val="00323DA7"/>
    <w:rsid w:val="00392287"/>
    <w:rsid w:val="005B3ACF"/>
    <w:rsid w:val="00605438"/>
    <w:rsid w:val="00616525"/>
    <w:rsid w:val="007C1B75"/>
    <w:rsid w:val="0092087C"/>
    <w:rsid w:val="0092257A"/>
    <w:rsid w:val="00C921F4"/>
    <w:rsid w:val="00DF4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082F"/>
  <w15:docId w15:val="{C3A466CF-E50D-4E7C-A9EB-ADB6FCAD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B3F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30A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0A0383"/>
    <w:pPr>
      <w:ind w:left="720"/>
      <w:contextualSpacing/>
    </w:pPr>
  </w:style>
  <w:style w:type="paragraph" w:styleId="Tekstdymka">
    <w:name w:val="Balloon Text"/>
    <w:basedOn w:val="Normalny"/>
    <w:link w:val="TekstdymkaZnak"/>
    <w:uiPriority w:val="99"/>
    <w:semiHidden/>
    <w:unhideWhenUsed/>
    <w:rsid w:val="00F10F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F40"/>
    <w:rPr>
      <w:rFonts w:ascii="Segoe UI" w:hAnsi="Segoe UI" w:cs="Segoe UI"/>
      <w:sz w:val="18"/>
      <w:szCs w:val="18"/>
    </w:rPr>
  </w:style>
  <w:style w:type="character" w:customStyle="1" w:styleId="Nagwek1Znak">
    <w:name w:val="Nagłówek 1 Znak"/>
    <w:basedOn w:val="Domylnaczcionkaakapitu"/>
    <w:link w:val="Nagwek1"/>
    <w:uiPriority w:val="9"/>
    <w:rsid w:val="00DB3FF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B30A39"/>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6A1D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DC6"/>
  </w:style>
  <w:style w:type="paragraph" w:styleId="Stopka">
    <w:name w:val="footer"/>
    <w:basedOn w:val="Normalny"/>
    <w:link w:val="StopkaZnak"/>
    <w:uiPriority w:val="99"/>
    <w:unhideWhenUsed/>
    <w:rsid w:val="006A1D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DC6"/>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5B3ACF"/>
    <w:rPr>
      <w:sz w:val="16"/>
      <w:szCs w:val="16"/>
    </w:rPr>
  </w:style>
  <w:style w:type="paragraph" w:styleId="Tekstkomentarza">
    <w:name w:val="annotation text"/>
    <w:basedOn w:val="Normalny"/>
    <w:link w:val="TekstkomentarzaZnak"/>
    <w:uiPriority w:val="99"/>
    <w:semiHidden/>
    <w:unhideWhenUsed/>
    <w:rsid w:val="005B3A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3ACF"/>
    <w:rPr>
      <w:sz w:val="20"/>
      <w:szCs w:val="20"/>
    </w:rPr>
  </w:style>
  <w:style w:type="paragraph" w:styleId="Tematkomentarza">
    <w:name w:val="annotation subject"/>
    <w:basedOn w:val="Tekstkomentarza"/>
    <w:next w:val="Tekstkomentarza"/>
    <w:link w:val="TematkomentarzaZnak"/>
    <w:uiPriority w:val="99"/>
    <w:semiHidden/>
    <w:unhideWhenUsed/>
    <w:rsid w:val="005B3ACF"/>
    <w:rPr>
      <w:b/>
      <w:bCs/>
    </w:rPr>
  </w:style>
  <w:style w:type="character" w:customStyle="1" w:styleId="TematkomentarzaZnak">
    <w:name w:val="Temat komentarza Znak"/>
    <w:basedOn w:val="TekstkomentarzaZnak"/>
    <w:link w:val="Tematkomentarza"/>
    <w:uiPriority w:val="99"/>
    <w:semiHidden/>
    <w:rsid w:val="005B3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0Z3KLAhTHIO2UytIoYblCSySQ==">AMUW2mWh+kwR99e8MfbsnbTHTXyGpbwI+Vj4AIFpf2B8uyUdoPp4/P5az+O9WmCJDYI9UJ8ygDyHMXgzJB9HIO9Qs3otoForPWwdK1ad2U2WxOyQ7t7fme07466+V0OiOlb8AawhZIST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05375D-3196-455F-820F-8C19B74D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3111</Words>
  <Characters>18669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Miśta-Fornek</dc:creator>
  <cp:lastModifiedBy>ARNOLD STEMPAK</cp:lastModifiedBy>
  <cp:revision>2</cp:revision>
  <dcterms:created xsi:type="dcterms:W3CDTF">2020-05-20T17:43:00Z</dcterms:created>
  <dcterms:modified xsi:type="dcterms:W3CDTF">2020-05-20T17:43:00Z</dcterms:modified>
</cp:coreProperties>
</file>